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81B32"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5AA30A4D" wp14:editId="3BCF11F3">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7E81B03"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11F07949" wp14:editId="5169AF79">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50240"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07949"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2750240" w14:textId="77777777" w:rsidR="00F162BE" w:rsidRDefault="00F162BE"/>
                  </w:txbxContent>
                </v:textbox>
              </v:shape>
            </w:pict>
          </mc:Fallback>
        </mc:AlternateContent>
      </w:r>
    </w:p>
    <w:p w14:paraId="1E6137BB" w14:textId="77777777" w:rsidR="00D10752" w:rsidRPr="000F5A82" w:rsidRDefault="00D10752" w:rsidP="000F5A82">
      <w:pPr>
        <w:pStyle w:val="FicheTitre"/>
        <w:spacing w:before="0" w:after="0" w:line="240" w:lineRule="auto"/>
        <w:rPr>
          <w:rFonts w:ascii="Arial" w:hAnsi="Arial"/>
          <w:b w:val="0"/>
          <w:bCs/>
          <w:spacing w:val="50"/>
          <w:szCs w:val="17"/>
        </w:rPr>
      </w:pPr>
    </w:p>
    <w:p w14:paraId="2E5565EB" w14:textId="77777777" w:rsidR="00CC75B4" w:rsidRDefault="00CC75B4" w:rsidP="000F5A82">
      <w:pPr>
        <w:jc w:val="both"/>
        <w:rPr>
          <w:rFonts w:ascii="Arial" w:hAnsi="Arial" w:cs="Arial"/>
          <w:sz w:val="12"/>
          <w:szCs w:val="12"/>
        </w:rPr>
      </w:pPr>
    </w:p>
    <w:p w14:paraId="1D33C642" w14:textId="77777777" w:rsidR="00CC75B4" w:rsidRDefault="00CC75B4" w:rsidP="000F5A82">
      <w:pPr>
        <w:jc w:val="both"/>
        <w:rPr>
          <w:rFonts w:ascii="Arial" w:hAnsi="Arial" w:cs="Arial"/>
          <w:sz w:val="12"/>
          <w:szCs w:val="12"/>
        </w:rPr>
      </w:pPr>
    </w:p>
    <w:p w14:paraId="66499C4E" w14:textId="77777777" w:rsidR="00F162BE" w:rsidRDefault="00F162BE" w:rsidP="000F5A82">
      <w:pPr>
        <w:jc w:val="both"/>
        <w:rPr>
          <w:rFonts w:ascii="Arial" w:hAnsi="Arial" w:cs="Arial"/>
          <w:sz w:val="12"/>
          <w:szCs w:val="12"/>
        </w:rPr>
      </w:pPr>
    </w:p>
    <w:p w14:paraId="30FE3D5F" w14:textId="77777777" w:rsidR="00F162BE" w:rsidRDefault="00F162BE" w:rsidP="000F5A82">
      <w:pPr>
        <w:jc w:val="both"/>
        <w:rPr>
          <w:rFonts w:ascii="Arial" w:hAnsi="Arial" w:cs="Arial"/>
          <w:sz w:val="12"/>
          <w:szCs w:val="12"/>
        </w:rPr>
      </w:pPr>
    </w:p>
    <w:p w14:paraId="2485219B" w14:textId="77777777" w:rsidR="00F162BE" w:rsidRDefault="00F162BE" w:rsidP="000F5A82">
      <w:pPr>
        <w:jc w:val="both"/>
        <w:rPr>
          <w:rFonts w:ascii="Arial" w:hAnsi="Arial" w:cs="Arial"/>
          <w:sz w:val="12"/>
          <w:szCs w:val="12"/>
        </w:rPr>
      </w:pPr>
    </w:p>
    <w:p w14:paraId="226704B6" w14:textId="77777777" w:rsidR="00F162BE" w:rsidRDefault="00F162BE" w:rsidP="000F5A82">
      <w:pPr>
        <w:jc w:val="both"/>
        <w:rPr>
          <w:rFonts w:ascii="Arial" w:hAnsi="Arial" w:cs="Arial"/>
          <w:sz w:val="12"/>
          <w:szCs w:val="12"/>
        </w:rPr>
      </w:pPr>
    </w:p>
    <w:p w14:paraId="652C85F1"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42E91A75" w14:textId="77777777" w:rsidTr="003F7CC4">
        <w:trPr>
          <w:trHeight w:val="1134"/>
        </w:trPr>
        <w:tc>
          <w:tcPr>
            <w:tcW w:w="8902" w:type="dxa"/>
            <w:shd w:val="clear" w:color="auto" w:fill="2F5496"/>
            <w:vAlign w:val="center"/>
          </w:tcPr>
          <w:p w14:paraId="781B67DB"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E6C3FAF"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29D3F19F"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03A8CF1A" w14:textId="77777777" w:rsidR="00CC75B4" w:rsidRPr="00F167AD" w:rsidRDefault="00CC75B4" w:rsidP="000F5A82">
      <w:pPr>
        <w:jc w:val="both"/>
        <w:rPr>
          <w:rFonts w:ascii="Arial" w:hAnsi="Arial" w:cs="Arial"/>
          <w:sz w:val="12"/>
          <w:szCs w:val="12"/>
        </w:rPr>
      </w:pPr>
    </w:p>
    <w:p w14:paraId="7E1DCEB1"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88F499F" w14:textId="77777777" w:rsidR="00D10752" w:rsidRPr="00142C0D" w:rsidRDefault="00C66F5A" w:rsidP="00037426">
      <w:pPr>
        <w:pStyle w:val="Titre2"/>
        <w:jc w:val="both"/>
        <w:rPr>
          <w:rFonts w:ascii="Arial" w:hAnsi="Arial" w:cs="Arial"/>
          <w:b w:val="0"/>
          <w:i/>
          <w:sz w:val="18"/>
          <w:szCs w:val="18"/>
        </w:rPr>
      </w:pPr>
      <w:r w:rsidRPr="00142C0D">
        <w:rPr>
          <w:rFonts w:ascii="Arial" w:hAnsi="Arial" w:cs="Arial"/>
          <w:b w:val="0"/>
          <w:i/>
          <w:sz w:val="18"/>
          <w:szCs w:val="18"/>
        </w:rPr>
        <w:t>En cas d’allotissement, ce document doit être fourni pour chacun des lots de la consultation.</w:t>
      </w:r>
    </w:p>
    <w:p w14:paraId="0C083334"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31A10E95" w14:textId="77777777" w:rsidR="00D10752" w:rsidRPr="000F5A82" w:rsidRDefault="00C66F5A" w:rsidP="00D8183B">
      <w:pPr>
        <w:tabs>
          <w:tab w:val="num" w:pos="0"/>
        </w:tabs>
        <w:ind w:right="83"/>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AB948EB" w14:textId="77777777" w:rsidR="00D10752" w:rsidRPr="000F5A82" w:rsidRDefault="00C66F5A" w:rsidP="00D8183B">
      <w:pPr>
        <w:pStyle w:val="Titre2"/>
        <w:ind w:right="83"/>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1"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2"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3"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4"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5"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6"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0"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12F0A3C" w14:textId="77777777" w:rsidR="000F5A82" w:rsidRPr="00142C0D" w:rsidRDefault="000F5A82" w:rsidP="000F5A82">
      <w:pPr>
        <w:rPr>
          <w:rFonts w:ascii="Arial" w:hAnsi="Arial" w:cs="Arial"/>
          <w:iCs/>
          <w:sz w:val="28"/>
          <w:szCs w:val="2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7F9FCD4" w14:textId="77777777" w:rsidTr="0043601A">
        <w:tc>
          <w:tcPr>
            <w:tcW w:w="9852" w:type="dxa"/>
            <w:shd w:val="clear" w:color="auto" w:fill="465F9D"/>
            <w:vAlign w:val="center"/>
          </w:tcPr>
          <w:p w14:paraId="04A84F61"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5C652604" w14:textId="77777777" w:rsidR="00D10752" w:rsidRDefault="00D10752" w:rsidP="000F5A82">
      <w:pPr>
        <w:rPr>
          <w:rFonts w:ascii="Arial" w:hAnsi="Arial" w:cs="Arial"/>
          <w:b/>
          <w:bCs/>
        </w:rPr>
      </w:pPr>
    </w:p>
    <w:p w14:paraId="3EDA7753" w14:textId="555804A8" w:rsidR="00F47C36" w:rsidRPr="00165B69" w:rsidRDefault="00F47C36" w:rsidP="00A10DCD">
      <w:pPr>
        <w:pStyle w:val="ParagrapheIndent1"/>
        <w:ind w:left="20" w:right="20"/>
        <w:jc w:val="both"/>
        <w:rPr>
          <w:b/>
          <w:bCs/>
          <w:sz w:val="24"/>
          <w:lang w:val="fr-FR"/>
        </w:rPr>
      </w:pPr>
      <w:r w:rsidRPr="00165B69">
        <w:rPr>
          <w:b/>
          <w:bCs/>
          <w:color w:val="0000FF"/>
          <w:sz w:val="24"/>
          <w:lang w:val="fr-FR"/>
        </w:rPr>
        <w:t>S2I MEUSE TGV</w:t>
      </w:r>
      <w:r w:rsidRPr="00165B69">
        <w:rPr>
          <w:b/>
          <w:bCs/>
          <w:sz w:val="24"/>
          <w:lang w:val="fr-FR"/>
        </w:rPr>
        <w:t>SAS</w:t>
      </w:r>
    </w:p>
    <w:p w14:paraId="5E2076AE" w14:textId="77777777" w:rsidR="00F47C36" w:rsidRPr="00165B69" w:rsidRDefault="00F47C36" w:rsidP="00F47C36">
      <w:pPr>
        <w:pStyle w:val="Sansinterligne"/>
        <w:rPr>
          <w:rFonts w:ascii="Arial" w:hAnsi="Arial" w:cs="Arial"/>
          <w:b/>
          <w:bCs/>
          <w:sz w:val="20"/>
          <w:szCs w:val="20"/>
        </w:rPr>
      </w:pPr>
      <w:r w:rsidRPr="00165B69">
        <w:rPr>
          <w:rFonts w:ascii="Arial" w:hAnsi="Arial" w:cs="Arial"/>
          <w:b/>
          <w:bCs/>
          <w:sz w:val="20"/>
          <w:szCs w:val="20"/>
        </w:rPr>
        <w:t xml:space="preserve">SOCIETE D'INVESTISSEMENTS IMMOBILIERS MEUSE TGV </w:t>
      </w:r>
    </w:p>
    <w:p w14:paraId="1E75CEA6" w14:textId="5656E136" w:rsidR="00F47C36" w:rsidRPr="00165B69" w:rsidRDefault="00F47C36" w:rsidP="00F47C36">
      <w:pPr>
        <w:pStyle w:val="Sansinterligne"/>
        <w:rPr>
          <w:rFonts w:ascii="Arial" w:hAnsi="Arial" w:cs="Arial"/>
          <w:b/>
          <w:bCs/>
        </w:rPr>
      </w:pPr>
      <w:r w:rsidRPr="00165B69">
        <w:rPr>
          <w:rFonts w:ascii="Arial" w:hAnsi="Arial" w:cs="Arial"/>
          <w:b/>
          <w:bCs/>
        </w:rPr>
        <w:t xml:space="preserve">55 </w:t>
      </w:r>
      <w:r w:rsidR="009A55A2" w:rsidRPr="00165B69">
        <w:rPr>
          <w:rFonts w:ascii="Arial" w:hAnsi="Arial" w:cs="Arial"/>
          <w:b/>
          <w:bCs/>
        </w:rPr>
        <w:t>r</w:t>
      </w:r>
      <w:r w:rsidRPr="00165B69">
        <w:rPr>
          <w:rFonts w:ascii="Arial" w:hAnsi="Arial" w:cs="Arial"/>
          <w:b/>
          <w:bCs/>
        </w:rPr>
        <w:t xml:space="preserve">ue du </w:t>
      </w:r>
      <w:r w:rsidR="002D7C9E" w:rsidRPr="00165B69">
        <w:rPr>
          <w:rFonts w:ascii="Arial" w:hAnsi="Arial" w:cs="Arial"/>
          <w:b/>
          <w:bCs/>
        </w:rPr>
        <w:t>Président</w:t>
      </w:r>
      <w:r w:rsidRPr="00165B69">
        <w:rPr>
          <w:rFonts w:ascii="Arial" w:hAnsi="Arial" w:cs="Arial"/>
          <w:b/>
          <w:bCs/>
        </w:rPr>
        <w:t xml:space="preserve"> Carnot</w:t>
      </w:r>
    </w:p>
    <w:p w14:paraId="28857D30" w14:textId="23CA1AE3" w:rsidR="00F47C36" w:rsidRPr="00165B69" w:rsidRDefault="00F47C36" w:rsidP="00F47C36">
      <w:pPr>
        <w:rPr>
          <w:rFonts w:ascii="Arial" w:hAnsi="Arial" w:cs="Arial"/>
          <w:b/>
          <w:bCs/>
          <w:sz w:val="22"/>
          <w:szCs w:val="22"/>
        </w:rPr>
      </w:pPr>
      <w:r w:rsidRPr="00165B69">
        <w:rPr>
          <w:rFonts w:ascii="Arial" w:hAnsi="Arial" w:cs="Arial"/>
          <w:b/>
          <w:bCs/>
          <w:sz w:val="22"/>
          <w:szCs w:val="22"/>
        </w:rPr>
        <w:t>52100 S</w:t>
      </w:r>
      <w:r w:rsidR="002D7C9E" w:rsidRPr="00165B69">
        <w:rPr>
          <w:rFonts w:ascii="Arial" w:hAnsi="Arial" w:cs="Arial"/>
          <w:b/>
          <w:bCs/>
          <w:sz w:val="22"/>
          <w:szCs w:val="22"/>
        </w:rPr>
        <w:t>AIN</w:t>
      </w:r>
      <w:r w:rsidRPr="00165B69">
        <w:rPr>
          <w:rFonts w:ascii="Arial" w:hAnsi="Arial" w:cs="Arial"/>
          <w:b/>
          <w:bCs/>
          <w:sz w:val="22"/>
          <w:szCs w:val="22"/>
        </w:rPr>
        <w:t>T DIZIER</w:t>
      </w:r>
    </w:p>
    <w:p w14:paraId="24206DD6" w14:textId="0928EE00" w:rsidR="00F47C36" w:rsidRPr="00165B69" w:rsidRDefault="00F47C36" w:rsidP="00F47C36">
      <w:pPr>
        <w:rPr>
          <w:rFonts w:ascii="Arial" w:hAnsi="Arial" w:cs="Arial"/>
          <w:b/>
          <w:bCs/>
          <w:sz w:val="22"/>
          <w:szCs w:val="22"/>
        </w:rPr>
      </w:pPr>
      <w:r w:rsidRPr="00165B69">
        <w:rPr>
          <w:rFonts w:ascii="Arial" w:hAnsi="Arial" w:cs="Arial"/>
          <w:b/>
          <w:bCs/>
          <w:sz w:val="22"/>
          <w:szCs w:val="22"/>
        </w:rPr>
        <w:t xml:space="preserve">Siret : </w:t>
      </w:r>
      <w:r w:rsidR="009E558E" w:rsidRPr="00165B69">
        <w:rPr>
          <w:rFonts w:ascii="Arial" w:hAnsi="Arial" w:cs="Arial"/>
          <w:b/>
          <w:bCs/>
          <w:sz w:val="22"/>
          <w:szCs w:val="22"/>
        </w:rPr>
        <w:t>808 430 656 000</w:t>
      </w:r>
      <w:r w:rsidR="00A10DCD" w:rsidRPr="00165B69">
        <w:rPr>
          <w:rFonts w:ascii="Arial" w:hAnsi="Arial" w:cs="Arial"/>
          <w:b/>
          <w:bCs/>
          <w:sz w:val="22"/>
          <w:szCs w:val="22"/>
        </w:rPr>
        <w:t>21</w:t>
      </w:r>
    </w:p>
    <w:p w14:paraId="2393DC21" w14:textId="77777777" w:rsidR="006F6CCF" w:rsidRPr="00165B69" w:rsidRDefault="006F6CCF" w:rsidP="006F6CCF">
      <w:pPr>
        <w:rPr>
          <w:rFonts w:ascii="Arial" w:hAnsi="Arial" w:cs="Arial"/>
          <w:b/>
          <w:bCs/>
          <w:color w:val="000000" w:themeColor="text1"/>
          <w:sz w:val="22"/>
          <w:szCs w:val="22"/>
        </w:rPr>
      </w:pPr>
      <w:r w:rsidRPr="00165B69">
        <w:rPr>
          <w:rFonts w:ascii="Arial" w:hAnsi="Arial" w:cs="Arial"/>
          <w:b/>
          <w:bCs/>
          <w:color w:val="000000"/>
          <w:sz w:val="22"/>
          <w:szCs w:val="22"/>
        </w:rPr>
        <w:t xml:space="preserve">Profil acheteur (site de dématérialisation) : </w:t>
      </w:r>
      <w:proofErr w:type="gramStart"/>
      <w:r w:rsidRPr="00165B69">
        <w:rPr>
          <w:rFonts w:ascii="Arial" w:hAnsi="Arial" w:cs="Arial"/>
          <w:b/>
          <w:bCs/>
          <w:color w:val="000000" w:themeColor="text1"/>
          <w:sz w:val="22"/>
          <w:szCs w:val="22"/>
        </w:rPr>
        <w:t>https:</w:t>
      </w:r>
      <w:proofErr w:type="gramEnd"/>
      <w:r>
        <w:fldChar w:fldCharType="begin"/>
      </w:r>
      <w:r>
        <w:instrText>HYPERLINK "http://www.marches-publics.gouv.fr"</w:instrText>
      </w:r>
      <w:r>
        <w:fldChar w:fldCharType="separate"/>
      </w:r>
      <w:r w:rsidRPr="00165B69">
        <w:rPr>
          <w:rStyle w:val="Lienhypertexte"/>
          <w:rFonts w:ascii="Arial" w:hAnsi="Arial" w:cs="Arial"/>
          <w:b/>
          <w:bCs/>
          <w:color w:val="000000" w:themeColor="text1"/>
          <w:sz w:val="22"/>
          <w:szCs w:val="22"/>
          <w:u w:val="none"/>
        </w:rPr>
        <w:t>www.marches-publics.gouv.fr</w:t>
      </w:r>
      <w:r>
        <w:fldChar w:fldCharType="end"/>
      </w:r>
    </w:p>
    <w:p w14:paraId="7A70A0D2" w14:textId="77777777" w:rsidR="006F6CCF" w:rsidRDefault="006F6CCF" w:rsidP="006F6CCF">
      <w:pPr>
        <w:rPr>
          <w:rFonts w:ascii="Arial" w:hAnsi="Arial" w:cs="Arial"/>
          <w:sz w:val="8"/>
          <w:szCs w:val="8"/>
        </w:rPr>
      </w:pPr>
    </w:p>
    <w:p w14:paraId="19F6A063" w14:textId="77777777" w:rsidR="00A10DCD" w:rsidRDefault="00A10DCD" w:rsidP="006F6CCF">
      <w:pPr>
        <w:rPr>
          <w:rFonts w:ascii="Arial" w:hAnsi="Arial" w:cs="Arial"/>
          <w:sz w:val="8"/>
          <w:szCs w:val="8"/>
        </w:rPr>
      </w:pPr>
    </w:p>
    <w:p w14:paraId="4DD69964" w14:textId="77777777" w:rsidR="006F6CCF" w:rsidRPr="00967EE4" w:rsidRDefault="006F6CCF" w:rsidP="006F6CCF">
      <w:pPr>
        <w:rPr>
          <w:rFonts w:ascii="Arial" w:hAnsi="Arial" w:cs="Arial"/>
          <w:sz w:val="8"/>
          <w:szCs w:val="8"/>
        </w:rPr>
      </w:pPr>
    </w:p>
    <w:p w14:paraId="3CC769F8" w14:textId="13A78464" w:rsidR="006F6CCF" w:rsidRPr="00967EE4" w:rsidRDefault="006F6CCF" w:rsidP="007B093A">
      <w:pPr>
        <w:pStyle w:val="ParagrapheIndent2"/>
        <w:ind w:left="1276" w:right="-625" w:hanging="1276"/>
        <w:rPr>
          <w:b/>
          <w:szCs w:val="20"/>
          <w:lang w:val="fr-FR"/>
        </w:rPr>
      </w:pPr>
      <w:r w:rsidRPr="00967EE4">
        <w:rPr>
          <w:b/>
          <w:bCs/>
          <w:color w:val="66CCFF"/>
          <w:spacing w:val="-10"/>
          <w:position w:val="-2"/>
          <w:szCs w:val="20"/>
          <w:lang w:val="fr-FR"/>
        </w:rPr>
        <w:sym w:font="Wingdings" w:char="F06E"/>
      </w:r>
      <w:r w:rsidRPr="00967EE4">
        <w:rPr>
          <w:b/>
          <w:spacing w:val="-10"/>
          <w:position w:val="-2"/>
          <w:szCs w:val="20"/>
          <w:lang w:val="fr-FR"/>
        </w:rPr>
        <w:t xml:space="preserve"> </w:t>
      </w:r>
      <w:r w:rsidRPr="00967EE4">
        <w:rPr>
          <w:b/>
          <w:szCs w:val="20"/>
          <w:lang w:val="fr-FR"/>
        </w:rPr>
        <w:t>Procédure :</w:t>
      </w:r>
      <w:r w:rsidRPr="00967EE4">
        <w:rPr>
          <w:b/>
          <w:color w:val="00B050"/>
          <w:szCs w:val="20"/>
          <w:lang w:val="fr-FR"/>
        </w:rPr>
        <w:t xml:space="preserve"> </w:t>
      </w:r>
      <w:r w:rsidR="007B093A">
        <w:rPr>
          <w:rFonts w:eastAsia="Times New Roman"/>
          <w:b/>
          <w:szCs w:val="20"/>
          <w:lang w:val="fr-FR" w:eastAsia="zh-CN"/>
        </w:rPr>
        <w:t>P</w:t>
      </w:r>
      <w:r w:rsidRPr="00967EE4">
        <w:rPr>
          <w:rFonts w:eastAsia="Times New Roman"/>
          <w:b/>
          <w:szCs w:val="20"/>
          <w:lang w:val="fr-FR" w:eastAsia="zh-CN"/>
        </w:rPr>
        <w:t xml:space="preserve">rocédure </w:t>
      </w:r>
      <w:r w:rsidR="007B093A">
        <w:rPr>
          <w:rFonts w:eastAsia="Times New Roman"/>
          <w:b/>
          <w:szCs w:val="20"/>
          <w:lang w:val="fr-FR" w:eastAsia="zh-CN"/>
        </w:rPr>
        <w:t>A</w:t>
      </w:r>
      <w:r w:rsidRPr="00967EE4">
        <w:rPr>
          <w:rFonts w:eastAsia="Times New Roman"/>
          <w:b/>
          <w:szCs w:val="20"/>
          <w:lang w:val="fr-FR" w:eastAsia="zh-CN"/>
        </w:rPr>
        <w:t xml:space="preserve">daptée ouverte en application des articles L.2123-1 et R.2123-1 1° </w:t>
      </w:r>
      <w:r>
        <w:rPr>
          <w:rFonts w:eastAsia="Times New Roman"/>
          <w:b/>
          <w:szCs w:val="20"/>
          <w:lang w:val="fr-FR" w:eastAsia="zh-CN"/>
        </w:rPr>
        <w:br/>
      </w:r>
      <w:r w:rsidRPr="00967EE4">
        <w:rPr>
          <w:rFonts w:eastAsia="Times New Roman"/>
          <w:b/>
          <w:szCs w:val="20"/>
          <w:lang w:val="fr-FR" w:eastAsia="zh-CN"/>
        </w:rPr>
        <w:t xml:space="preserve">du Code de la </w:t>
      </w:r>
      <w:r w:rsidR="007B093A">
        <w:rPr>
          <w:rFonts w:eastAsia="Times New Roman"/>
          <w:b/>
          <w:szCs w:val="20"/>
          <w:lang w:val="fr-FR" w:eastAsia="zh-CN"/>
        </w:rPr>
        <w:t>C</w:t>
      </w:r>
      <w:r w:rsidRPr="00967EE4">
        <w:rPr>
          <w:rFonts w:eastAsia="Times New Roman"/>
          <w:b/>
          <w:szCs w:val="20"/>
          <w:lang w:val="fr-FR" w:eastAsia="zh-CN"/>
        </w:rPr>
        <w:t xml:space="preserve">ommande </w:t>
      </w:r>
      <w:r w:rsidR="007B093A">
        <w:rPr>
          <w:rFonts w:eastAsia="Times New Roman"/>
          <w:b/>
          <w:szCs w:val="20"/>
          <w:lang w:val="fr-FR" w:eastAsia="zh-CN"/>
        </w:rPr>
        <w:t>P</w:t>
      </w:r>
      <w:r w:rsidRPr="00967EE4">
        <w:rPr>
          <w:rFonts w:eastAsia="Times New Roman"/>
          <w:b/>
          <w:szCs w:val="20"/>
          <w:lang w:val="fr-FR" w:eastAsia="zh-CN"/>
        </w:rPr>
        <w:t>ublique.</w:t>
      </w:r>
      <w:r w:rsidRPr="00967EE4">
        <w:rPr>
          <w:b/>
          <w:szCs w:val="20"/>
          <w:lang w:val="fr-FR"/>
        </w:rPr>
        <w:t xml:space="preserve"> </w:t>
      </w:r>
    </w:p>
    <w:p w14:paraId="4939245D" w14:textId="77777777" w:rsidR="006F6CCF" w:rsidRDefault="006F6CCF" w:rsidP="006F6CCF">
      <w:pPr>
        <w:rPr>
          <w:rFonts w:ascii="Arial" w:hAnsi="Arial" w:cs="Arial"/>
          <w:b/>
          <w:sz w:val="10"/>
          <w:szCs w:val="10"/>
          <w:lang w:eastAsia="en-US"/>
        </w:rPr>
      </w:pPr>
    </w:p>
    <w:p w14:paraId="6446028B" w14:textId="77777777" w:rsidR="00A10DCD" w:rsidRPr="00967EE4" w:rsidRDefault="00A10DCD" w:rsidP="006F6CCF">
      <w:pPr>
        <w:rPr>
          <w:rFonts w:ascii="Arial" w:hAnsi="Arial" w:cs="Arial"/>
          <w:b/>
          <w:sz w:val="10"/>
          <w:szCs w:val="10"/>
          <w:lang w:eastAsia="en-US"/>
        </w:rPr>
      </w:pPr>
    </w:p>
    <w:p w14:paraId="3034D263" w14:textId="77777777" w:rsidR="006F6CCF" w:rsidRPr="00967EE4" w:rsidRDefault="006F6CCF" w:rsidP="006F6CCF">
      <w:pPr>
        <w:widowControl w:val="0"/>
        <w:tabs>
          <w:tab w:val="left" w:pos="11199"/>
        </w:tabs>
        <w:autoSpaceDE w:val="0"/>
        <w:autoSpaceDN w:val="0"/>
        <w:adjustRightInd w:val="0"/>
        <w:snapToGrid w:val="0"/>
        <w:ind w:left="993" w:right="-142" w:hanging="993"/>
        <w:rPr>
          <w:rFonts w:ascii="Arial" w:hAnsi="Arial" w:cs="Arial"/>
          <w:b/>
          <w:color w:val="000000" w:themeColor="text1"/>
        </w:rPr>
      </w:pPr>
      <w:r w:rsidRPr="00995FD5">
        <w:rPr>
          <w:rFonts w:ascii="Arial" w:hAnsi="Arial" w:cs="Arial"/>
          <w:b/>
          <w:bCs/>
          <w:color w:val="66CCFF"/>
          <w:spacing w:val="-10"/>
          <w:position w:val="-2"/>
        </w:rPr>
        <w:sym w:font="Wingdings" w:char="F06E"/>
      </w:r>
      <w:r w:rsidRPr="00995FD5">
        <w:rPr>
          <w:rFonts w:ascii="Arial" w:hAnsi="Arial" w:cs="Arial"/>
          <w:b/>
          <w:bCs/>
          <w:color w:val="66CCFF"/>
          <w:spacing w:val="-10"/>
          <w:position w:val="-2"/>
        </w:rPr>
        <w:t xml:space="preserve"> </w:t>
      </w:r>
      <w:r w:rsidRPr="00995FD5">
        <w:rPr>
          <w:rFonts w:ascii="Arial" w:hAnsi="Arial" w:cs="Arial"/>
          <w:b/>
          <w:bCs/>
          <w:color w:val="000000"/>
          <w:spacing w:val="-10"/>
          <w:position w:val="-2"/>
        </w:rPr>
        <w:t>Forme :</w:t>
      </w:r>
      <w:r w:rsidRPr="00995FD5">
        <w:rPr>
          <w:rFonts w:ascii="Arial" w:hAnsi="Arial" w:cs="Arial"/>
          <w:b/>
          <w:bCs/>
          <w:color w:val="66CCFF"/>
          <w:spacing w:val="-10"/>
          <w:position w:val="-2"/>
        </w:rPr>
        <w:t xml:space="preserve"> </w:t>
      </w:r>
      <w:r w:rsidRPr="00995FD5">
        <w:rPr>
          <w:rFonts w:ascii="Arial" w:hAnsi="Arial" w:cs="Arial"/>
          <w:b/>
          <w:color w:val="000000" w:themeColor="text1"/>
        </w:rPr>
        <w:t>Marché ordinaire</w:t>
      </w:r>
    </w:p>
    <w:p w14:paraId="7577E831" w14:textId="77777777" w:rsidR="006F6CCF" w:rsidRDefault="006F6CCF" w:rsidP="006F6CCF">
      <w:pPr>
        <w:rPr>
          <w:rFonts w:ascii="Arial" w:hAnsi="Arial" w:cs="Arial"/>
          <w:b/>
          <w:bCs/>
        </w:rPr>
      </w:pPr>
    </w:p>
    <w:p w14:paraId="1413A3E7" w14:textId="77777777" w:rsidR="006F6CCF" w:rsidRDefault="006F6CCF" w:rsidP="006F6CCF">
      <w:pPr>
        <w:jc w:val="both"/>
        <w:rPr>
          <w:rFonts w:ascii="Arial" w:hAnsi="Arial" w:cs="Arial"/>
          <w:bCs/>
          <w:sz w:val="12"/>
          <w:szCs w:val="12"/>
        </w:rPr>
      </w:pPr>
    </w:p>
    <w:p w14:paraId="0A706876" w14:textId="77777777" w:rsidR="002C7482" w:rsidRPr="0088257D" w:rsidRDefault="002C7482" w:rsidP="006F6CCF">
      <w:pPr>
        <w:jc w:val="both"/>
        <w:rPr>
          <w:rFonts w:ascii="Arial" w:hAnsi="Arial" w:cs="Arial"/>
          <w:bCs/>
          <w:sz w:val="12"/>
          <w:szCs w:val="1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F6CCF" w:rsidRPr="000F5A82" w14:paraId="626D4CD8" w14:textId="77777777" w:rsidTr="00086FFA">
        <w:tc>
          <w:tcPr>
            <w:tcW w:w="9852" w:type="dxa"/>
            <w:shd w:val="clear" w:color="auto" w:fill="465F9D"/>
            <w:vAlign w:val="center"/>
          </w:tcPr>
          <w:p w14:paraId="50839162" w14:textId="77777777" w:rsidR="006F6CCF" w:rsidRPr="000F5A82" w:rsidRDefault="006F6CCF" w:rsidP="00086FFA">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43576A2A" w14:textId="77777777" w:rsidR="00A10DCD" w:rsidRDefault="00A10DCD" w:rsidP="000F5A82">
      <w:pPr>
        <w:pStyle w:val="fcase1ertab"/>
        <w:tabs>
          <w:tab w:val="clear" w:pos="426"/>
          <w:tab w:val="left" w:pos="0"/>
        </w:tabs>
        <w:ind w:left="0" w:firstLine="0"/>
        <w:rPr>
          <w:rFonts w:ascii="Arial" w:hAnsi="Arial" w:cs="Arial"/>
          <w:i/>
          <w:sz w:val="16"/>
          <w:szCs w:val="16"/>
        </w:rPr>
      </w:pPr>
    </w:p>
    <w:p w14:paraId="34B4191C" w14:textId="77777777" w:rsidR="002C7482" w:rsidRDefault="002C7482" w:rsidP="000F5A82">
      <w:pPr>
        <w:pStyle w:val="fcase1ertab"/>
        <w:tabs>
          <w:tab w:val="clear" w:pos="426"/>
          <w:tab w:val="left" w:pos="0"/>
        </w:tabs>
        <w:ind w:left="0" w:firstLine="0"/>
        <w:rPr>
          <w:rFonts w:ascii="Arial" w:hAnsi="Arial" w:cs="Arial"/>
          <w:i/>
          <w:sz w:val="16"/>
          <w:szCs w:val="16"/>
        </w:rPr>
      </w:pPr>
    </w:p>
    <w:p w14:paraId="035E0FAF" w14:textId="58AF31A7" w:rsidR="002C7482" w:rsidRPr="002C7482" w:rsidRDefault="002C7482" w:rsidP="002C7482">
      <w:pPr>
        <w:pStyle w:val="ParagrapheIndent2"/>
        <w:jc w:val="center"/>
        <w:rPr>
          <w:b/>
          <w:bCs/>
          <w:color w:val="0000FF"/>
          <w:sz w:val="30"/>
          <w:szCs w:val="30"/>
          <w:lang w:val="fr-FR"/>
        </w:rPr>
      </w:pPr>
      <w:r w:rsidRPr="002C7482">
        <w:rPr>
          <w:b/>
          <w:bCs/>
          <w:color w:val="0000FF"/>
          <w:sz w:val="30"/>
          <w:szCs w:val="30"/>
          <w:lang w:val="fr-FR"/>
        </w:rPr>
        <w:t>Construction d’un espace modulaire sur mesure</w:t>
      </w:r>
    </w:p>
    <w:p w14:paraId="4A8C55DC" w14:textId="4AD496EF" w:rsidR="002C7482" w:rsidRPr="002C7482" w:rsidRDefault="002C7482" w:rsidP="002C7482">
      <w:pPr>
        <w:pStyle w:val="ParagrapheIndent2"/>
        <w:jc w:val="center"/>
        <w:rPr>
          <w:b/>
          <w:bCs/>
          <w:color w:val="0000FF"/>
          <w:sz w:val="30"/>
          <w:szCs w:val="30"/>
          <w:lang w:val="fr-FR"/>
        </w:rPr>
      </w:pPr>
      <w:proofErr w:type="gramStart"/>
      <w:r w:rsidRPr="002C7482">
        <w:rPr>
          <w:b/>
          <w:bCs/>
          <w:color w:val="0000FF"/>
          <w:sz w:val="30"/>
          <w:szCs w:val="30"/>
          <w:lang w:val="fr-FR"/>
        </w:rPr>
        <w:t>à</w:t>
      </w:r>
      <w:proofErr w:type="gramEnd"/>
      <w:r w:rsidRPr="002C7482">
        <w:rPr>
          <w:b/>
          <w:bCs/>
          <w:color w:val="0000FF"/>
          <w:sz w:val="30"/>
          <w:szCs w:val="30"/>
          <w:lang w:val="fr-FR"/>
        </w:rPr>
        <w:t xml:space="preserve"> vocation de salon de coiffure</w:t>
      </w:r>
    </w:p>
    <w:p w14:paraId="04C6B5FD" w14:textId="4FFA762E" w:rsidR="002C7482" w:rsidRPr="002C7482" w:rsidRDefault="002C7482" w:rsidP="002C7482">
      <w:pPr>
        <w:jc w:val="center"/>
        <w:rPr>
          <w:rFonts w:ascii="Arial" w:hAnsi="Arial" w:cs="Arial"/>
          <w:b/>
          <w:bCs/>
          <w:sz w:val="22"/>
          <w:szCs w:val="22"/>
        </w:rPr>
      </w:pPr>
      <w:r w:rsidRPr="002C7482">
        <w:rPr>
          <w:rFonts w:ascii="Arial" w:hAnsi="Arial" w:cs="Arial"/>
          <w:b/>
          <w:bCs/>
          <w:sz w:val="22"/>
          <w:szCs w:val="22"/>
        </w:rPr>
        <w:t>Consultation n°2025/CONSU/03 du 1</w:t>
      </w:r>
      <w:r w:rsidR="007F622C">
        <w:rPr>
          <w:rFonts w:ascii="Arial" w:hAnsi="Arial" w:cs="Arial"/>
          <w:b/>
          <w:bCs/>
          <w:sz w:val="22"/>
          <w:szCs w:val="22"/>
        </w:rPr>
        <w:t xml:space="preserve">8 </w:t>
      </w:r>
      <w:r w:rsidRPr="002C7482">
        <w:rPr>
          <w:rFonts w:ascii="Arial" w:hAnsi="Arial" w:cs="Arial"/>
          <w:b/>
          <w:bCs/>
          <w:sz w:val="22"/>
          <w:szCs w:val="22"/>
        </w:rPr>
        <w:t>décembre 2025</w:t>
      </w:r>
    </w:p>
    <w:p w14:paraId="7C69D6B0" w14:textId="77777777" w:rsidR="002C7482" w:rsidRDefault="002C7482" w:rsidP="000F5A82">
      <w:pPr>
        <w:pStyle w:val="fcase1ertab"/>
        <w:tabs>
          <w:tab w:val="clear" w:pos="426"/>
          <w:tab w:val="left" w:pos="0"/>
        </w:tabs>
        <w:ind w:left="0" w:firstLine="0"/>
        <w:rPr>
          <w:rFonts w:ascii="Arial" w:hAnsi="Arial" w:cs="Arial"/>
          <w:i/>
          <w:sz w:val="16"/>
          <w:szCs w:val="16"/>
        </w:rPr>
      </w:pPr>
    </w:p>
    <w:p w14:paraId="31AAEDBA" w14:textId="77777777" w:rsidR="00A10DCD" w:rsidRDefault="00A10DCD" w:rsidP="000F5A82">
      <w:pPr>
        <w:pStyle w:val="fcase1ertab"/>
        <w:tabs>
          <w:tab w:val="clear" w:pos="426"/>
          <w:tab w:val="left" w:pos="0"/>
        </w:tabs>
        <w:ind w:left="0" w:firstLine="0"/>
        <w:rPr>
          <w:rFonts w:ascii="Arial" w:hAnsi="Arial" w:cs="Arial"/>
          <w:i/>
          <w:sz w:val="16"/>
          <w:szCs w:val="16"/>
        </w:rPr>
      </w:pPr>
    </w:p>
    <w:p w14:paraId="73D844CE" w14:textId="77777777" w:rsidR="002C7482" w:rsidRDefault="002C7482" w:rsidP="000F5A82">
      <w:pPr>
        <w:pStyle w:val="fcase1ertab"/>
        <w:tabs>
          <w:tab w:val="clear" w:pos="426"/>
          <w:tab w:val="left" w:pos="0"/>
        </w:tabs>
        <w:ind w:left="0" w:firstLine="0"/>
        <w:rPr>
          <w:rFonts w:ascii="Arial" w:hAnsi="Arial" w:cs="Arial"/>
          <w:i/>
          <w:sz w:val="16"/>
          <w:szCs w:val="16"/>
        </w:rPr>
      </w:pPr>
    </w:p>
    <w:p w14:paraId="0811F1BE" w14:textId="3373B72D" w:rsidR="00A10DCD" w:rsidRDefault="00A10DCD">
      <w:pPr>
        <w:suppressAutoHyphens w:val="0"/>
        <w:rPr>
          <w:rFonts w:ascii="Arial" w:hAnsi="Arial" w:cs="Arial"/>
          <w:i/>
          <w:sz w:val="16"/>
          <w:szCs w:val="16"/>
        </w:rPr>
      </w:pPr>
      <w:r>
        <w:rPr>
          <w:rFonts w:ascii="Arial" w:hAnsi="Arial" w:cs="Arial"/>
          <w:i/>
          <w:sz w:val="16"/>
          <w:szCs w:val="16"/>
        </w:rPr>
        <w:br w:type="page"/>
      </w:r>
    </w:p>
    <w:p w14:paraId="43BAEC52" w14:textId="77777777" w:rsidR="00A10DCD" w:rsidRDefault="00A10DCD" w:rsidP="000F5A82">
      <w:pPr>
        <w:pStyle w:val="fcase1ertab"/>
        <w:tabs>
          <w:tab w:val="clear" w:pos="426"/>
          <w:tab w:val="left" w:pos="0"/>
        </w:tabs>
        <w:ind w:left="0" w:firstLine="0"/>
        <w:rPr>
          <w:rFonts w:ascii="Arial" w:hAnsi="Arial" w:cs="Arial"/>
          <w:i/>
          <w:sz w:val="16"/>
          <w:szCs w:val="16"/>
        </w:rPr>
      </w:pPr>
    </w:p>
    <w:p w14:paraId="71246D66" w14:textId="77777777" w:rsidR="00A10DCD" w:rsidRDefault="00A10DCD" w:rsidP="000F5A82">
      <w:pPr>
        <w:pStyle w:val="fcase1ertab"/>
        <w:tabs>
          <w:tab w:val="clear" w:pos="426"/>
          <w:tab w:val="left" w:pos="0"/>
        </w:tabs>
        <w:ind w:left="0" w:firstLine="0"/>
        <w:rPr>
          <w:rFonts w:ascii="Arial" w:hAnsi="Arial" w:cs="Arial"/>
          <w:i/>
          <w:sz w:val="16"/>
          <w:szCs w:val="16"/>
        </w:rPr>
      </w:pPr>
    </w:p>
    <w:p w14:paraId="28A141A4" w14:textId="77777777" w:rsidR="000F5A82" w:rsidRDefault="000F5A82" w:rsidP="000F5A82">
      <w:pPr>
        <w:pStyle w:val="fcase1ertab"/>
        <w:tabs>
          <w:tab w:val="clear" w:pos="426"/>
          <w:tab w:val="left" w:pos="0"/>
        </w:tabs>
        <w:ind w:left="0" w:firstLine="0"/>
        <w:rPr>
          <w:rFonts w:ascii="Arial" w:hAnsi="Arial" w:cs="Arial"/>
          <w:i/>
          <w:sz w:val="16"/>
          <w:szCs w:val="16"/>
        </w:rPr>
      </w:pPr>
    </w:p>
    <w:p w14:paraId="77B62577"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21C82F6F"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3173D098" w14:textId="77777777" w:rsidTr="0006119A">
        <w:trPr>
          <w:trHeight w:val="510"/>
        </w:trPr>
        <w:tc>
          <w:tcPr>
            <w:tcW w:w="9923" w:type="dxa"/>
            <w:shd w:val="clear" w:color="auto" w:fill="465F9D"/>
            <w:vAlign w:val="center"/>
          </w:tcPr>
          <w:p w14:paraId="17D069B4"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43162585" w14:textId="77777777" w:rsidR="00D10752" w:rsidRPr="000F5A82" w:rsidRDefault="00D10752" w:rsidP="000F5A82">
      <w:pPr>
        <w:pStyle w:val="Titre9"/>
        <w:numPr>
          <w:ilvl w:val="0"/>
          <w:numId w:val="0"/>
        </w:numPr>
        <w:rPr>
          <w:i w:val="0"/>
          <w:sz w:val="20"/>
        </w:rPr>
      </w:pPr>
    </w:p>
    <w:p w14:paraId="43AA320A"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734E717C" w14:textId="77777777" w:rsidR="00D10752" w:rsidRPr="000F5A82" w:rsidRDefault="00D10752" w:rsidP="000F5A82">
      <w:pPr>
        <w:pStyle w:val="Titre9"/>
        <w:tabs>
          <w:tab w:val="num" w:pos="0"/>
        </w:tabs>
        <w:ind w:left="0"/>
        <w:jc w:val="both"/>
        <w:rPr>
          <w:i w:val="0"/>
          <w:iCs w:val="0"/>
          <w:sz w:val="20"/>
          <w:szCs w:val="20"/>
        </w:rPr>
      </w:pPr>
    </w:p>
    <w:p w14:paraId="2364A9AB"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 xml:space="preserve">Nom commercial et dénomination sociale de l’unité ou de l’établissement qui exécutera la prestation, </w:t>
      </w:r>
      <w:proofErr w:type="gramStart"/>
      <w:r w:rsidRPr="000F5A82">
        <w:rPr>
          <w:i w:val="0"/>
          <w:sz w:val="20"/>
          <w:szCs w:val="20"/>
        </w:rPr>
        <w:t>adresses postale</w:t>
      </w:r>
      <w:proofErr w:type="gramEnd"/>
      <w:r w:rsidRPr="000F5A82">
        <w:rPr>
          <w:i w:val="0"/>
          <w:sz w:val="20"/>
          <w:szCs w:val="20"/>
        </w:rPr>
        <w:t xml:space="preserv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7CDD644" w14:textId="77777777" w:rsidR="00D10752" w:rsidRPr="000F5A82" w:rsidRDefault="00D10752" w:rsidP="000F5A82">
      <w:pPr>
        <w:jc w:val="both"/>
        <w:rPr>
          <w:rFonts w:ascii="Arial" w:hAnsi="Arial" w:cs="Arial"/>
          <w:b/>
          <w:bCs/>
        </w:rPr>
      </w:pPr>
    </w:p>
    <w:p w14:paraId="5EA1E40A"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3B63EB6" w14:textId="77777777" w:rsidR="00D10752" w:rsidRDefault="00D10752" w:rsidP="000F5A82">
      <w:pPr>
        <w:rPr>
          <w:rFonts w:ascii="Arial" w:hAnsi="Arial" w:cs="Arial"/>
        </w:rPr>
      </w:pPr>
    </w:p>
    <w:p w14:paraId="01906EE3" w14:textId="77777777" w:rsidR="0043601A" w:rsidRDefault="0043601A" w:rsidP="000F5A82">
      <w:pPr>
        <w:rPr>
          <w:rFonts w:ascii="Arial" w:hAnsi="Arial" w:cs="Arial"/>
        </w:rPr>
      </w:pPr>
    </w:p>
    <w:p w14:paraId="1CFAB8BC" w14:textId="77777777" w:rsidR="00F85387" w:rsidRDefault="00F85387" w:rsidP="000F5A82">
      <w:pPr>
        <w:rPr>
          <w:rFonts w:ascii="Arial" w:hAnsi="Arial" w:cs="Arial"/>
        </w:rPr>
      </w:pPr>
    </w:p>
    <w:p w14:paraId="598DB59A" w14:textId="77777777" w:rsidR="0043601A" w:rsidRDefault="0043601A" w:rsidP="000F5A82">
      <w:pPr>
        <w:rPr>
          <w:rFonts w:ascii="Arial" w:hAnsi="Arial" w:cs="Arial"/>
        </w:rPr>
      </w:pPr>
    </w:p>
    <w:p w14:paraId="2C7CA7DB" w14:textId="77777777" w:rsidR="00F85387" w:rsidRPr="000F5A82" w:rsidRDefault="00F85387" w:rsidP="000F5A82">
      <w:pPr>
        <w:rPr>
          <w:rFonts w:ascii="Arial" w:hAnsi="Arial" w:cs="Arial"/>
        </w:rPr>
      </w:pPr>
    </w:p>
    <w:p w14:paraId="454042B1" w14:textId="77777777" w:rsidR="00D10752" w:rsidRPr="000F5A82" w:rsidRDefault="00D10752" w:rsidP="000F5A82">
      <w:pPr>
        <w:rPr>
          <w:rFonts w:ascii="Arial" w:hAnsi="Arial" w:cs="Arial"/>
        </w:rPr>
      </w:pPr>
    </w:p>
    <w:p w14:paraId="4D4B5ABD" w14:textId="77777777" w:rsidR="00D10752" w:rsidRPr="000F5A82" w:rsidRDefault="00C66F5A" w:rsidP="000F5A82">
      <w:pPr>
        <w:pStyle w:val="Titre9"/>
        <w:numPr>
          <w:ilvl w:val="0"/>
          <w:numId w:val="12"/>
        </w:numPr>
        <w:jc w:val="both"/>
        <w:rPr>
          <w:sz w:val="20"/>
          <w:szCs w:val="20"/>
        </w:rPr>
      </w:pPr>
      <w:proofErr w:type="gramStart"/>
      <w:r w:rsidRPr="000F5A82">
        <w:rPr>
          <w:sz w:val="20"/>
          <w:szCs w:val="20"/>
        </w:rPr>
        <w:t>Adresses postale</w:t>
      </w:r>
      <w:proofErr w:type="gramEnd"/>
      <w:r w:rsidRPr="000F5A82">
        <w:rPr>
          <w:sz w:val="20"/>
          <w:szCs w:val="20"/>
        </w:rPr>
        <w:t xml:space="preserve"> et du siège social (si elle est différente de l’adresse postale) :</w:t>
      </w:r>
    </w:p>
    <w:p w14:paraId="5EE4E7B7" w14:textId="77777777" w:rsidR="00D10752" w:rsidRPr="000F5A82" w:rsidRDefault="00D10752" w:rsidP="000F5A82">
      <w:pPr>
        <w:rPr>
          <w:rFonts w:ascii="Arial" w:hAnsi="Arial" w:cs="Arial"/>
        </w:rPr>
      </w:pPr>
    </w:p>
    <w:p w14:paraId="0E9A3645" w14:textId="77777777" w:rsidR="00D10752" w:rsidRDefault="00D10752" w:rsidP="000F5A82">
      <w:pPr>
        <w:rPr>
          <w:rFonts w:ascii="Arial" w:hAnsi="Arial" w:cs="Arial"/>
        </w:rPr>
      </w:pPr>
    </w:p>
    <w:p w14:paraId="4D209FED" w14:textId="77777777" w:rsidR="00F85387" w:rsidRDefault="00F85387" w:rsidP="000F5A82">
      <w:pPr>
        <w:rPr>
          <w:rFonts w:ascii="Arial" w:hAnsi="Arial" w:cs="Arial"/>
        </w:rPr>
      </w:pPr>
    </w:p>
    <w:p w14:paraId="77A41D0A" w14:textId="77777777" w:rsidR="0043601A" w:rsidRDefault="0043601A" w:rsidP="000F5A82">
      <w:pPr>
        <w:rPr>
          <w:rFonts w:ascii="Arial" w:hAnsi="Arial" w:cs="Arial"/>
        </w:rPr>
      </w:pPr>
    </w:p>
    <w:p w14:paraId="6DFAEF95" w14:textId="77777777" w:rsidR="0043601A" w:rsidRDefault="0043601A" w:rsidP="000F5A82">
      <w:pPr>
        <w:rPr>
          <w:rFonts w:ascii="Arial" w:hAnsi="Arial" w:cs="Arial"/>
        </w:rPr>
      </w:pPr>
    </w:p>
    <w:p w14:paraId="4EC61725" w14:textId="77777777" w:rsidR="0043601A" w:rsidRPr="000F5A82" w:rsidRDefault="0043601A" w:rsidP="000F5A82">
      <w:pPr>
        <w:rPr>
          <w:rFonts w:ascii="Arial" w:hAnsi="Arial" w:cs="Arial"/>
        </w:rPr>
      </w:pPr>
    </w:p>
    <w:p w14:paraId="2072D590"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7077B719" w14:textId="77777777" w:rsidR="00D10752" w:rsidRDefault="00D10752" w:rsidP="000F5A82">
      <w:pPr>
        <w:rPr>
          <w:rFonts w:ascii="Arial" w:hAnsi="Arial" w:cs="Arial"/>
        </w:rPr>
      </w:pPr>
    </w:p>
    <w:p w14:paraId="3BB8265B" w14:textId="77777777" w:rsidR="0043601A" w:rsidRPr="000F5A82" w:rsidRDefault="0043601A" w:rsidP="000F5A82">
      <w:pPr>
        <w:rPr>
          <w:rFonts w:ascii="Arial" w:hAnsi="Arial" w:cs="Arial"/>
        </w:rPr>
      </w:pPr>
    </w:p>
    <w:p w14:paraId="22A436AB"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10D20E26" w14:textId="77777777" w:rsidR="00D10752" w:rsidRDefault="00D10752" w:rsidP="000F5A82">
      <w:pPr>
        <w:rPr>
          <w:rFonts w:ascii="Arial" w:hAnsi="Arial" w:cs="Arial"/>
        </w:rPr>
      </w:pPr>
    </w:p>
    <w:p w14:paraId="65757AFB" w14:textId="77777777" w:rsidR="0043601A" w:rsidRPr="000F5A82" w:rsidRDefault="0043601A" w:rsidP="000F5A82">
      <w:pPr>
        <w:rPr>
          <w:rFonts w:ascii="Arial" w:hAnsi="Arial" w:cs="Arial"/>
        </w:rPr>
      </w:pPr>
    </w:p>
    <w:p w14:paraId="66FBCB58" w14:textId="77777777" w:rsidR="00D10752" w:rsidRPr="000F5A82" w:rsidRDefault="00D10752" w:rsidP="000F5A82">
      <w:pPr>
        <w:rPr>
          <w:rFonts w:ascii="Arial" w:hAnsi="Arial" w:cs="Arial"/>
        </w:rPr>
      </w:pPr>
    </w:p>
    <w:p w14:paraId="64B4D8D7"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8EFA333" w14:textId="77777777" w:rsidR="00D10752" w:rsidRPr="000F5A82" w:rsidRDefault="00D10752" w:rsidP="000F5A82">
      <w:pPr>
        <w:rPr>
          <w:rFonts w:ascii="Arial" w:hAnsi="Arial" w:cs="Arial"/>
        </w:rPr>
      </w:pPr>
    </w:p>
    <w:p w14:paraId="6C548F00" w14:textId="77777777" w:rsidR="00D10752" w:rsidRPr="000F5A82" w:rsidRDefault="00D10752" w:rsidP="000F5A82">
      <w:pPr>
        <w:rPr>
          <w:rFonts w:ascii="Arial" w:hAnsi="Arial" w:cs="Arial"/>
        </w:rPr>
      </w:pPr>
    </w:p>
    <w:p w14:paraId="02FEEB0A"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88B91D0" w14:textId="77777777" w:rsidR="00D10752" w:rsidRPr="000F5A82" w:rsidRDefault="00D10752" w:rsidP="000F5A82">
      <w:pPr>
        <w:jc w:val="both"/>
        <w:rPr>
          <w:rFonts w:ascii="Arial" w:hAnsi="Arial" w:cs="Arial"/>
          <w:b/>
          <w:bCs/>
        </w:rPr>
      </w:pPr>
    </w:p>
    <w:p w14:paraId="6D658E5C" w14:textId="77777777" w:rsidR="00D10752" w:rsidRDefault="00D10752" w:rsidP="000F5A82">
      <w:pPr>
        <w:jc w:val="both"/>
        <w:rPr>
          <w:rFonts w:ascii="Arial" w:hAnsi="Arial" w:cs="Arial"/>
          <w:b/>
          <w:bCs/>
        </w:rPr>
      </w:pPr>
    </w:p>
    <w:p w14:paraId="6C136049" w14:textId="77777777" w:rsidR="0043601A" w:rsidRPr="000F5A82" w:rsidRDefault="0043601A" w:rsidP="000F5A82">
      <w:pPr>
        <w:jc w:val="both"/>
        <w:rPr>
          <w:rFonts w:ascii="Arial" w:hAnsi="Arial" w:cs="Arial"/>
          <w:b/>
          <w:bCs/>
        </w:rPr>
      </w:pPr>
    </w:p>
    <w:p w14:paraId="3E61D1C5"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2" w:history="1">
        <w:r w:rsidRPr="000F5A82">
          <w:rPr>
            <w:rStyle w:val="Lienhypertexte"/>
            <w:rFonts w:ascii="Arial" w:hAnsi="Arial" w:cs="Arial"/>
            <w:color w:val="0070C0"/>
          </w:rPr>
          <w:t>Art. R.2151-13</w:t>
        </w:r>
      </w:hyperlink>
      <w:r w:rsidRPr="000F5A82">
        <w:rPr>
          <w:rFonts w:ascii="Arial" w:hAnsi="Arial" w:cs="Arial"/>
        </w:rPr>
        <w:t xml:space="preserve"> et </w:t>
      </w:r>
      <w:hyperlink r:id="rId23"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9B95925" w14:textId="77777777" w:rsidR="00D10752" w:rsidRPr="000F5A82" w:rsidRDefault="00D10752" w:rsidP="000F5A82">
      <w:pPr>
        <w:jc w:val="both"/>
        <w:rPr>
          <w:rFonts w:ascii="Arial" w:hAnsi="Arial" w:cs="Arial"/>
        </w:rPr>
      </w:pPr>
    </w:p>
    <w:p w14:paraId="669DAD77"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4A14A3F1" w14:textId="77777777" w:rsidR="00D10752" w:rsidRPr="000F5A82" w:rsidRDefault="00D10752" w:rsidP="000F5A82">
      <w:pPr>
        <w:ind w:left="567"/>
        <w:jc w:val="both"/>
        <w:rPr>
          <w:rFonts w:ascii="Arial" w:hAnsi="Arial" w:cs="Arial"/>
        </w:rPr>
      </w:pPr>
    </w:p>
    <w:p w14:paraId="14E23C1B"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46288C55" w14:textId="77777777" w:rsidR="00D10752" w:rsidRDefault="00D10752" w:rsidP="000F5A82">
      <w:pPr>
        <w:ind w:left="567"/>
        <w:jc w:val="both"/>
        <w:rPr>
          <w:rFonts w:ascii="Arial" w:hAnsi="Arial" w:cs="Arial"/>
          <w:bCs/>
          <w:sz w:val="22"/>
        </w:rPr>
      </w:pPr>
    </w:p>
    <w:p w14:paraId="1C9C7F62" w14:textId="77777777" w:rsidR="0043601A" w:rsidRDefault="0043601A">
      <w:pPr>
        <w:suppressAutoHyphens w:val="0"/>
        <w:rPr>
          <w:rFonts w:ascii="Arial" w:hAnsi="Arial" w:cs="Arial"/>
          <w:bCs/>
          <w:sz w:val="22"/>
        </w:rPr>
      </w:pPr>
    </w:p>
    <w:p w14:paraId="3ACF98A9" w14:textId="77777777" w:rsidR="0043601A" w:rsidRDefault="0043601A">
      <w:pPr>
        <w:suppressAutoHyphens w:val="0"/>
        <w:rPr>
          <w:rFonts w:ascii="Arial" w:hAnsi="Arial" w:cs="Arial"/>
          <w:bCs/>
          <w:sz w:val="22"/>
        </w:rPr>
      </w:pPr>
    </w:p>
    <w:p w14:paraId="49205EDD" w14:textId="77777777" w:rsidR="0043601A" w:rsidRDefault="0043601A">
      <w:pPr>
        <w:suppressAutoHyphens w:val="0"/>
        <w:rPr>
          <w:rFonts w:ascii="Arial" w:hAnsi="Arial" w:cs="Arial"/>
          <w:bCs/>
          <w:sz w:val="22"/>
        </w:rPr>
      </w:pPr>
      <w:r>
        <w:rPr>
          <w:rFonts w:ascii="Arial" w:hAnsi="Arial" w:cs="Arial"/>
          <w:bCs/>
          <w:sz w:val="22"/>
        </w:rPr>
        <w:br w:type="page"/>
      </w:r>
    </w:p>
    <w:p w14:paraId="79E42B75" w14:textId="77777777" w:rsidR="00F167AD" w:rsidRDefault="00F167AD" w:rsidP="000F5A82">
      <w:pPr>
        <w:ind w:left="567"/>
        <w:jc w:val="both"/>
        <w:rPr>
          <w:rFonts w:ascii="Arial" w:hAnsi="Arial" w:cs="Arial"/>
          <w:bCs/>
          <w:sz w:val="22"/>
          <w:szCs w:val="22"/>
        </w:rPr>
      </w:pPr>
    </w:p>
    <w:p w14:paraId="41642C47" w14:textId="77777777" w:rsidR="0059545B" w:rsidRPr="004D44EB" w:rsidRDefault="0059545B" w:rsidP="000F5A82">
      <w:pPr>
        <w:ind w:left="567"/>
        <w:jc w:val="both"/>
        <w:rPr>
          <w:rFonts w:ascii="Arial" w:hAnsi="Arial" w:cs="Arial"/>
          <w:bCs/>
          <w:sz w:val="22"/>
          <w:szCs w:val="22"/>
        </w:rPr>
      </w:pPr>
    </w:p>
    <w:p w14:paraId="3B03748A"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E9A9652" w14:textId="77777777" w:rsidR="004D44EB" w:rsidRDefault="004D44EB" w:rsidP="00AE4460">
      <w:pPr>
        <w:ind w:left="426" w:right="83"/>
        <w:jc w:val="both"/>
        <w:rPr>
          <w:rFonts w:ascii="Arial" w:hAnsi="Arial" w:cs="Arial"/>
          <w:i/>
          <w:iCs/>
          <w:szCs w:val="18"/>
        </w:rPr>
      </w:pPr>
    </w:p>
    <w:p w14:paraId="5B858681"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4"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5"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6"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7"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8"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2C85DDFA" w14:textId="77777777" w:rsidR="004D44EB" w:rsidRDefault="004D44EB" w:rsidP="00AE4460">
      <w:pPr>
        <w:ind w:left="426" w:right="83"/>
        <w:jc w:val="both"/>
        <w:rPr>
          <w:rFonts w:ascii="Arial" w:hAnsi="Arial" w:cs="Arial"/>
          <w:i/>
          <w:iCs/>
          <w:szCs w:val="18"/>
        </w:rPr>
      </w:pPr>
    </w:p>
    <w:p w14:paraId="26A194DE"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D8C258" w14:textId="77777777" w:rsidR="004D44EB" w:rsidRDefault="004D44EB" w:rsidP="00AE4460">
      <w:pPr>
        <w:ind w:left="426" w:right="83"/>
        <w:jc w:val="both"/>
        <w:rPr>
          <w:rFonts w:ascii="Arial" w:hAnsi="Arial" w:cs="Arial"/>
          <w:i/>
          <w:iCs/>
          <w:szCs w:val="18"/>
        </w:rPr>
      </w:pPr>
    </w:p>
    <w:p w14:paraId="59A47E90"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169836ED" w14:textId="77777777" w:rsidR="004D44EB" w:rsidRDefault="004D44EB" w:rsidP="00AE4460">
      <w:pPr>
        <w:ind w:left="426" w:right="83"/>
        <w:jc w:val="both"/>
        <w:rPr>
          <w:rFonts w:ascii="Arial" w:hAnsi="Arial" w:cs="Arial"/>
          <w:i/>
          <w:iCs/>
          <w:szCs w:val="18"/>
        </w:rPr>
      </w:pPr>
    </w:p>
    <w:p w14:paraId="687FE90D"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0E1C9874" w14:textId="77777777" w:rsidR="003F7CC4" w:rsidRDefault="003F7CC4" w:rsidP="000F5A82">
      <w:pPr>
        <w:jc w:val="both"/>
        <w:rPr>
          <w:rFonts w:ascii="Arial" w:hAnsi="Arial" w:cs="Arial"/>
          <w:vanish/>
        </w:rPr>
      </w:pPr>
    </w:p>
    <w:p w14:paraId="7A114FDC" w14:textId="77777777" w:rsidR="004D44EB" w:rsidRDefault="004D44EB" w:rsidP="000F5A82">
      <w:pPr>
        <w:jc w:val="both"/>
        <w:rPr>
          <w:rFonts w:ascii="Arial" w:hAnsi="Arial" w:cs="Arial"/>
          <w:vanish/>
        </w:rPr>
      </w:pPr>
    </w:p>
    <w:p w14:paraId="0531B432" w14:textId="77777777" w:rsidR="004D44EB" w:rsidRDefault="004D44EB" w:rsidP="000F5A82">
      <w:pPr>
        <w:jc w:val="both"/>
        <w:rPr>
          <w:rFonts w:ascii="Arial" w:hAnsi="Arial" w:cs="Arial"/>
          <w:vanish/>
        </w:rPr>
      </w:pPr>
    </w:p>
    <w:p w14:paraId="5EDA8CA6" w14:textId="77777777" w:rsidR="004D44EB" w:rsidRDefault="004D44EB">
      <w:pPr>
        <w:suppressAutoHyphens w:val="0"/>
        <w:rPr>
          <w:rFonts w:ascii="Arial" w:hAnsi="Arial" w:cs="Arial"/>
          <w:vanish/>
        </w:rPr>
      </w:pPr>
      <w:r>
        <w:rPr>
          <w:rFonts w:ascii="Arial" w:hAnsi="Arial" w:cs="Arial"/>
          <w:vanish/>
        </w:rPr>
        <w:br w:type="page"/>
      </w:r>
    </w:p>
    <w:p w14:paraId="015295C6" w14:textId="77777777" w:rsidR="004D44EB" w:rsidRDefault="004D44EB" w:rsidP="000F5A82">
      <w:pPr>
        <w:jc w:val="both"/>
        <w:rPr>
          <w:rFonts w:ascii="Arial" w:hAnsi="Arial" w:cs="Arial"/>
          <w:vanish/>
        </w:rPr>
      </w:pPr>
    </w:p>
    <w:p w14:paraId="58487BC2"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2D501C00" w14:textId="77777777" w:rsidTr="00AE4460">
        <w:trPr>
          <w:trHeight w:val="540"/>
        </w:trPr>
        <w:tc>
          <w:tcPr>
            <w:tcW w:w="1985" w:type="dxa"/>
            <w:shd w:val="clear" w:color="auto" w:fill="CCFFFF"/>
            <w:vAlign w:val="center"/>
          </w:tcPr>
          <w:p w14:paraId="6FC0AF78"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4E188CC6"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1EDD5D46"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2B17F1B0" w14:textId="77777777" w:rsidTr="00F85387">
        <w:trPr>
          <w:trHeight w:val="1985"/>
        </w:trPr>
        <w:tc>
          <w:tcPr>
            <w:tcW w:w="1985" w:type="dxa"/>
            <w:vMerge w:val="restart"/>
            <w:vAlign w:val="center"/>
          </w:tcPr>
          <w:p w14:paraId="754EF01B" w14:textId="77777777" w:rsidR="00AE4460" w:rsidRDefault="00C66F5A" w:rsidP="000F5A82">
            <w:pPr>
              <w:rPr>
                <w:rFonts w:ascii="Arial" w:hAnsi="Arial" w:cs="Arial"/>
                <w:b/>
              </w:rPr>
            </w:pPr>
            <w:r w:rsidRPr="000F5A82">
              <w:rPr>
                <w:rFonts w:ascii="Arial" w:hAnsi="Arial" w:cs="Arial"/>
                <w:b/>
              </w:rPr>
              <w:t>Marché réservé aux structures</w:t>
            </w:r>
          </w:p>
          <w:p w14:paraId="705E4047" w14:textId="77777777" w:rsidR="00AE4460" w:rsidRDefault="00C66F5A" w:rsidP="000F5A82">
            <w:pPr>
              <w:rPr>
                <w:rFonts w:ascii="Arial" w:hAnsi="Arial" w:cs="Arial"/>
                <w:b/>
              </w:rPr>
            </w:pPr>
            <w:proofErr w:type="gramStart"/>
            <w:r w:rsidRPr="000F5A82">
              <w:rPr>
                <w:rFonts w:ascii="Arial" w:hAnsi="Arial" w:cs="Arial"/>
                <w:b/>
              </w:rPr>
              <w:t>de</w:t>
            </w:r>
            <w:proofErr w:type="gramEnd"/>
            <w:r w:rsidRPr="000F5A82">
              <w:rPr>
                <w:rFonts w:ascii="Arial" w:hAnsi="Arial" w:cs="Arial"/>
                <w:b/>
              </w:rPr>
              <w:t xml:space="preserve"> l’insertion</w:t>
            </w:r>
          </w:p>
          <w:p w14:paraId="6AD4E963" w14:textId="77777777" w:rsidR="00AE4460" w:rsidRDefault="00C66F5A" w:rsidP="000F5A82">
            <w:pPr>
              <w:rPr>
                <w:rFonts w:ascii="Arial" w:hAnsi="Arial" w:cs="Arial"/>
                <w:b/>
              </w:rPr>
            </w:pPr>
            <w:proofErr w:type="gramStart"/>
            <w:r w:rsidRPr="000F5A82">
              <w:rPr>
                <w:rFonts w:ascii="Arial" w:hAnsi="Arial" w:cs="Arial"/>
                <w:b/>
              </w:rPr>
              <w:t>par</w:t>
            </w:r>
            <w:proofErr w:type="gramEnd"/>
            <w:r w:rsidRPr="000F5A82">
              <w:rPr>
                <w:rFonts w:ascii="Arial" w:hAnsi="Arial" w:cs="Arial"/>
                <w:b/>
              </w:rPr>
              <w:t xml:space="preserve"> l’activité économique </w:t>
            </w:r>
          </w:p>
          <w:p w14:paraId="050A7613" w14:textId="77777777" w:rsidR="00AE4460" w:rsidRDefault="00C66F5A" w:rsidP="000F5A82">
            <w:pPr>
              <w:rPr>
                <w:rFonts w:ascii="Arial" w:hAnsi="Arial" w:cs="Arial"/>
                <w:b/>
              </w:rPr>
            </w:pPr>
            <w:proofErr w:type="gramStart"/>
            <w:r w:rsidRPr="000F5A82">
              <w:rPr>
                <w:rFonts w:ascii="Arial" w:hAnsi="Arial" w:cs="Arial"/>
                <w:b/>
              </w:rPr>
              <w:t>et</w:t>
            </w:r>
            <w:proofErr w:type="gramEnd"/>
            <w:r w:rsidRPr="000F5A82">
              <w:rPr>
                <w:rFonts w:ascii="Arial" w:hAnsi="Arial" w:cs="Arial"/>
                <w:b/>
              </w:rPr>
              <w:t xml:space="preserve">/ou aux structures </w:t>
            </w:r>
          </w:p>
          <w:p w14:paraId="7D607B29" w14:textId="77777777" w:rsidR="00D10752" w:rsidRPr="000F5A82" w:rsidRDefault="00C66F5A" w:rsidP="000F5A82">
            <w:pPr>
              <w:rPr>
                <w:rFonts w:ascii="Arial" w:hAnsi="Arial" w:cs="Arial"/>
              </w:rPr>
            </w:pPr>
            <w:proofErr w:type="gramStart"/>
            <w:r w:rsidRPr="000F5A82">
              <w:rPr>
                <w:rFonts w:ascii="Arial" w:hAnsi="Arial" w:cs="Arial"/>
                <w:b/>
              </w:rPr>
              <w:t>du</w:t>
            </w:r>
            <w:proofErr w:type="gramEnd"/>
            <w:r w:rsidRPr="000F5A82">
              <w:rPr>
                <w:rFonts w:ascii="Arial" w:hAnsi="Arial" w:cs="Arial"/>
                <w:b/>
              </w:rPr>
              <w:t xml:space="preserve">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7961BFF0"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0"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0"/>
            <w:r w:rsidRPr="000F5A82">
              <w:rPr>
                <w:rFonts w:ascii="Arial" w:eastAsia="MS Gothic" w:hAnsi="Arial" w:cs="Arial"/>
              </w:rPr>
              <w:t xml:space="preserve"> </w:t>
            </w:r>
            <w:r w:rsidRPr="000F5A82">
              <w:rPr>
                <w:rFonts w:ascii="Arial" w:hAnsi="Arial" w:cs="Arial"/>
              </w:rPr>
              <w:t>Structure d’insertion par l’activité économique (</w:t>
            </w:r>
            <w:hyperlink r:id="rId30"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360D57B1"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38EA04B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04C45533" w14:textId="77777777" w:rsidR="000F5A82" w:rsidRPr="000F5A82" w:rsidRDefault="000F5A82" w:rsidP="000F5A82">
            <w:pPr>
              <w:ind w:left="170" w:right="170"/>
              <w:jc w:val="both"/>
              <w:rPr>
                <w:rFonts w:ascii="Arial" w:hAnsi="Arial" w:cs="Arial"/>
                <w:sz w:val="12"/>
                <w:szCs w:val="16"/>
              </w:rPr>
            </w:pPr>
          </w:p>
          <w:p w14:paraId="7B054224" w14:textId="77777777" w:rsidR="00D10752" w:rsidRPr="000F5A82" w:rsidRDefault="00D10752" w:rsidP="000F5A82">
            <w:pPr>
              <w:ind w:left="170" w:right="170"/>
              <w:jc w:val="both"/>
              <w:rPr>
                <w:rFonts w:ascii="Arial" w:hAnsi="Arial" w:cs="Arial"/>
                <w:sz w:val="12"/>
                <w:szCs w:val="16"/>
              </w:rPr>
            </w:pPr>
          </w:p>
          <w:p w14:paraId="13C75D43"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2518251" w14:textId="77777777" w:rsidR="00F85387" w:rsidRDefault="00F85387" w:rsidP="00F85387">
            <w:pPr>
              <w:ind w:right="170"/>
              <w:jc w:val="both"/>
              <w:rPr>
                <w:rFonts w:ascii="Arial" w:hAnsi="Arial" w:cs="Arial"/>
                <w:sz w:val="12"/>
                <w:szCs w:val="16"/>
              </w:rPr>
            </w:pPr>
          </w:p>
          <w:p w14:paraId="6C01595B" w14:textId="77777777" w:rsidR="00F85387" w:rsidRDefault="00F85387" w:rsidP="00F85387">
            <w:pPr>
              <w:ind w:right="170"/>
              <w:jc w:val="both"/>
              <w:rPr>
                <w:rFonts w:ascii="Arial" w:hAnsi="Arial" w:cs="Arial"/>
                <w:sz w:val="12"/>
                <w:szCs w:val="16"/>
              </w:rPr>
            </w:pPr>
          </w:p>
          <w:p w14:paraId="0ACDE289" w14:textId="77777777" w:rsidR="00F85387" w:rsidRDefault="00F85387" w:rsidP="00F85387">
            <w:pPr>
              <w:ind w:right="170"/>
              <w:jc w:val="both"/>
              <w:rPr>
                <w:rFonts w:ascii="Arial" w:hAnsi="Arial" w:cs="Arial"/>
                <w:sz w:val="12"/>
                <w:szCs w:val="16"/>
              </w:rPr>
            </w:pPr>
          </w:p>
          <w:p w14:paraId="17785998" w14:textId="77777777" w:rsidR="00233105" w:rsidRDefault="00233105" w:rsidP="00F85387">
            <w:pPr>
              <w:ind w:right="170"/>
              <w:jc w:val="both"/>
              <w:rPr>
                <w:rFonts w:ascii="Arial" w:hAnsi="Arial" w:cs="Arial"/>
                <w:sz w:val="12"/>
                <w:szCs w:val="16"/>
              </w:rPr>
            </w:pPr>
          </w:p>
          <w:p w14:paraId="7F11DC0E" w14:textId="77777777" w:rsidR="004D44EB" w:rsidRDefault="004D44EB" w:rsidP="00F85387">
            <w:pPr>
              <w:ind w:right="170"/>
              <w:jc w:val="both"/>
              <w:rPr>
                <w:rFonts w:ascii="Arial" w:hAnsi="Arial" w:cs="Arial"/>
                <w:sz w:val="12"/>
                <w:szCs w:val="16"/>
              </w:rPr>
            </w:pPr>
          </w:p>
          <w:p w14:paraId="6B33FBFF" w14:textId="77777777" w:rsidR="004D44EB" w:rsidRDefault="004D44EB" w:rsidP="00F85387">
            <w:pPr>
              <w:ind w:right="170"/>
              <w:jc w:val="both"/>
              <w:rPr>
                <w:rFonts w:ascii="Arial" w:hAnsi="Arial" w:cs="Arial"/>
                <w:sz w:val="12"/>
                <w:szCs w:val="16"/>
              </w:rPr>
            </w:pPr>
          </w:p>
          <w:p w14:paraId="445749AB" w14:textId="77777777" w:rsidR="004D44EB" w:rsidRDefault="004D44EB" w:rsidP="00F85387">
            <w:pPr>
              <w:ind w:right="170"/>
              <w:jc w:val="both"/>
              <w:rPr>
                <w:rFonts w:ascii="Arial" w:hAnsi="Arial" w:cs="Arial"/>
                <w:sz w:val="12"/>
                <w:szCs w:val="16"/>
              </w:rPr>
            </w:pPr>
          </w:p>
          <w:p w14:paraId="63B1EB7A" w14:textId="77777777" w:rsidR="004D44EB" w:rsidRDefault="004D44EB" w:rsidP="00F85387">
            <w:pPr>
              <w:ind w:right="170"/>
              <w:jc w:val="both"/>
              <w:rPr>
                <w:rFonts w:ascii="Arial" w:hAnsi="Arial" w:cs="Arial"/>
                <w:sz w:val="12"/>
                <w:szCs w:val="16"/>
              </w:rPr>
            </w:pPr>
          </w:p>
          <w:p w14:paraId="3BA396AA" w14:textId="77777777" w:rsidR="00F85387" w:rsidRPr="000F5A82" w:rsidRDefault="00F85387" w:rsidP="00F85387">
            <w:pPr>
              <w:ind w:right="170"/>
              <w:jc w:val="both"/>
              <w:rPr>
                <w:rFonts w:ascii="Arial" w:hAnsi="Arial" w:cs="Arial"/>
                <w:sz w:val="12"/>
                <w:szCs w:val="16"/>
              </w:rPr>
            </w:pPr>
          </w:p>
          <w:p w14:paraId="0DD7CE74" w14:textId="77777777" w:rsidR="000F5A82" w:rsidRPr="000F5A82" w:rsidRDefault="000F5A82" w:rsidP="000F5A82">
            <w:pPr>
              <w:ind w:right="170"/>
              <w:rPr>
                <w:rFonts w:ascii="Arial" w:hAnsi="Arial" w:cs="Arial"/>
                <w:sz w:val="12"/>
                <w:szCs w:val="16"/>
              </w:rPr>
            </w:pPr>
          </w:p>
        </w:tc>
      </w:tr>
      <w:tr w:rsidR="00D10752" w:rsidRPr="000F5A82" w14:paraId="2127816F" w14:textId="77777777" w:rsidTr="00AE4460">
        <w:tc>
          <w:tcPr>
            <w:tcW w:w="1985" w:type="dxa"/>
            <w:vMerge/>
            <w:vAlign w:val="center"/>
          </w:tcPr>
          <w:p w14:paraId="509FB398" w14:textId="77777777" w:rsidR="00D10752" w:rsidRPr="000F5A82" w:rsidRDefault="00D10752" w:rsidP="000F5A82">
            <w:pPr>
              <w:rPr>
                <w:rFonts w:ascii="Arial" w:hAnsi="Arial" w:cs="Arial"/>
              </w:rPr>
            </w:pPr>
          </w:p>
        </w:tc>
        <w:tc>
          <w:tcPr>
            <w:tcW w:w="2835" w:type="dxa"/>
            <w:vAlign w:val="center"/>
          </w:tcPr>
          <w:p w14:paraId="19B9B31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1"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1"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0417A6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A4C6195"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F4849B2" w14:textId="77777777" w:rsidR="00D10752" w:rsidRDefault="00D10752" w:rsidP="000F5A82">
            <w:pPr>
              <w:ind w:left="170" w:right="170"/>
              <w:jc w:val="both"/>
              <w:rPr>
                <w:rFonts w:ascii="Arial" w:hAnsi="Arial" w:cs="Arial"/>
                <w:sz w:val="12"/>
                <w:szCs w:val="16"/>
              </w:rPr>
            </w:pPr>
          </w:p>
          <w:p w14:paraId="13403730" w14:textId="77777777" w:rsidR="00D10752" w:rsidRPr="000F5A82" w:rsidRDefault="00D10752" w:rsidP="000F5A82">
            <w:pPr>
              <w:ind w:left="170" w:right="170"/>
              <w:jc w:val="both"/>
              <w:rPr>
                <w:rFonts w:ascii="Arial" w:hAnsi="Arial" w:cs="Arial"/>
                <w:sz w:val="12"/>
                <w:szCs w:val="16"/>
              </w:rPr>
            </w:pPr>
          </w:p>
          <w:p w14:paraId="2191FA4A"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83BB827" w14:textId="77777777" w:rsidR="000F5A82" w:rsidRDefault="000F5A82" w:rsidP="000F5A82">
            <w:pPr>
              <w:ind w:right="170"/>
              <w:rPr>
                <w:rFonts w:ascii="Arial" w:hAnsi="Arial" w:cs="Arial"/>
                <w:sz w:val="12"/>
                <w:szCs w:val="16"/>
              </w:rPr>
            </w:pPr>
          </w:p>
          <w:p w14:paraId="2614B71E" w14:textId="77777777" w:rsidR="004D44EB" w:rsidRDefault="004D44EB" w:rsidP="000F5A82">
            <w:pPr>
              <w:ind w:right="170"/>
              <w:rPr>
                <w:rFonts w:ascii="Arial" w:hAnsi="Arial" w:cs="Arial"/>
                <w:sz w:val="12"/>
                <w:szCs w:val="16"/>
              </w:rPr>
            </w:pPr>
          </w:p>
          <w:p w14:paraId="03C1B2A0" w14:textId="77777777" w:rsidR="004D44EB" w:rsidRDefault="004D44EB" w:rsidP="000F5A82">
            <w:pPr>
              <w:ind w:right="170"/>
              <w:rPr>
                <w:rFonts w:ascii="Arial" w:hAnsi="Arial" w:cs="Arial"/>
                <w:sz w:val="12"/>
                <w:szCs w:val="16"/>
              </w:rPr>
            </w:pPr>
          </w:p>
          <w:p w14:paraId="38EE447F" w14:textId="77777777" w:rsidR="004D44EB" w:rsidRDefault="004D44EB" w:rsidP="000F5A82">
            <w:pPr>
              <w:ind w:right="170"/>
              <w:rPr>
                <w:rFonts w:ascii="Arial" w:hAnsi="Arial" w:cs="Arial"/>
                <w:sz w:val="12"/>
                <w:szCs w:val="16"/>
              </w:rPr>
            </w:pPr>
          </w:p>
          <w:p w14:paraId="27C68199" w14:textId="77777777" w:rsidR="00233105" w:rsidRDefault="00233105" w:rsidP="000F5A82">
            <w:pPr>
              <w:ind w:right="170"/>
              <w:rPr>
                <w:rFonts w:ascii="Arial" w:hAnsi="Arial" w:cs="Arial"/>
                <w:sz w:val="12"/>
                <w:szCs w:val="16"/>
              </w:rPr>
            </w:pPr>
          </w:p>
          <w:p w14:paraId="05668CAC" w14:textId="77777777" w:rsidR="004D44EB" w:rsidRDefault="004D44EB" w:rsidP="000F5A82">
            <w:pPr>
              <w:ind w:right="170"/>
              <w:rPr>
                <w:rFonts w:ascii="Arial" w:hAnsi="Arial" w:cs="Arial"/>
                <w:sz w:val="12"/>
                <w:szCs w:val="16"/>
              </w:rPr>
            </w:pPr>
          </w:p>
          <w:p w14:paraId="4A2F5DE7" w14:textId="77777777" w:rsidR="00F85387" w:rsidRPr="000F5A82" w:rsidRDefault="00F85387" w:rsidP="000F5A82">
            <w:pPr>
              <w:ind w:right="170"/>
              <w:rPr>
                <w:rFonts w:ascii="Arial" w:hAnsi="Arial" w:cs="Arial"/>
                <w:sz w:val="12"/>
                <w:szCs w:val="16"/>
              </w:rPr>
            </w:pPr>
          </w:p>
          <w:p w14:paraId="16324255" w14:textId="77777777" w:rsidR="00D10752" w:rsidRPr="000F5A82" w:rsidRDefault="00D10752" w:rsidP="000F5A82">
            <w:pPr>
              <w:ind w:right="170"/>
              <w:rPr>
                <w:rFonts w:ascii="Arial" w:hAnsi="Arial" w:cs="Arial"/>
                <w:sz w:val="12"/>
                <w:szCs w:val="16"/>
              </w:rPr>
            </w:pPr>
          </w:p>
        </w:tc>
      </w:tr>
      <w:tr w:rsidR="00D10752" w:rsidRPr="000F5A82" w14:paraId="19633D6D" w14:textId="77777777" w:rsidTr="00AE4460">
        <w:tc>
          <w:tcPr>
            <w:tcW w:w="1985" w:type="dxa"/>
            <w:vMerge/>
            <w:vAlign w:val="center"/>
          </w:tcPr>
          <w:p w14:paraId="039D4EE7" w14:textId="77777777" w:rsidR="00D10752" w:rsidRPr="000F5A82" w:rsidRDefault="00D10752" w:rsidP="000F5A82">
            <w:pPr>
              <w:rPr>
                <w:rFonts w:ascii="Arial" w:hAnsi="Arial" w:cs="Arial"/>
              </w:rPr>
            </w:pPr>
          </w:p>
        </w:tc>
        <w:tc>
          <w:tcPr>
            <w:tcW w:w="2835" w:type="dxa"/>
            <w:vAlign w:val="center"/>
          </w:tcPr>
          <w:p w14:paraId="44E8A3A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2"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2" w:history="1">
              <w:r w:rsidRPr="000F5A82">
                <w:rPr>
                  <w:rStyle w:val="Lienhypertexte"/>
                  <w:rFonts w:ascii="Arial" w:hAnsi="Arial" w:cs="Arial"/>
                  <w:sz w:val="16"/>
                  <w:szCs w:val="16"/>
                </w:rPr>
                <w:t>articles L.344-2 et s</w:t>
              </w:r>
            </w:hyperlink>
            <w:r w:rsidRPr="000F5A82">
              <w:rPr>
                <w:rFonts w:ascii="Arial" w:hAnsi="Arial" w:cs="Arial"/>
                <w:sz w:val="16"/>
                <w:szCs w:val="16"/>
              </w:rPr>
              <w:t xml:space="preserve">. </w:t>
            </w:r>
            <w:proofErr w:type="gramStart"/>
            <w:r w:rsidRPr="000F5A82">
              <w:rPr>
                <w:rFonts w:ascii="Arial" w:hAnsi="Arial" w:cs="Arial"/>
                <w:sz w:val="16"/>
                <w:szCs w:val="16"/>
              </w:rPr>
              <w:t>du</w:t>
            </w:r>
            <w:proofErr w:type="gramEnd"/>
            <w:r w:rsidRPr="000F5A82">
              <w:rPr>
                <w:rFonts w:ascii="Arial" w:hAnsi="Arial" w:cs="Arial"/>
                <w:sz w:val="16"/>
                <w:szCs w:val="16"/>
              </w:rPr>
              <w:t xml:space="preserve"> code de l’action sociale et des </w:t>
            </w:r>
            <w:proofErr w:type="gramStart"/>
            <w:r w:rsidRPr="000F5A82">
              <w:rPr>
                <w:rFonts w:ascii="Arial" w:hAnsi="Arial" w:cs="Arial"/>
                <w:sz w:val="16"/>
                <w:szCs w:val="16"/>
              </w:rPr>
              <w:t>familles)</w:t>
            </w:r>
            <w:r w:rsidRPr="000F5A82">
              <w:rPr>
                <w:rFonts w:ascii="Arial" w:hAnsi="Arial" w:cs="Arial"/>
              </w:rPr>
              <w:t xml:space="preserve">  ou</w:t>
            </w:r>
            <w:proofErr w:type="gramEnd"/>
            <w:r w:rsidRPr="000F5A82">
              <w:rPr>
                <w:rFonts w:ascii="Arial" w:eastAsia="MS Gothic" w:hAnsi="Arial" w:cs="Arial"/>
              </w:rPr>
              <w:t xml:space="preserve"> s</w:t>
            </w:r>
            <w:r w:rsidRPr="000F5A82">
              <w:rPr>
                <w:rFonts w:ascii="Arial" w:hAnsi="Arial" w:cs="Arial"/>
              </w:rPr>
              <w:t>tructure équivalente</w:t>
            </w:r>
          </w:p>
        </w:tc>
        <w:tc>
          <w:tcPr>
            <w:tcW w:w="5387" w:type="dxa"/>
          </w:tcPr>
          <w:p w14:paraId="2BDAE5D5"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07AFDDA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00D6BE70" w14:textId="77777777" w:rsidR="00D10752" w:rsidRPr="000F5A82" w:rsidRDefault="00D10752" w:rsidP="000F5A82">
            <w:pPr>
              <w:ind w:left="170" w:right="170"/>
              <w:jc w:val="both"/>
              <w:rPr>
                <w:rFonts w:ascii="Arial" w:hAnsi="Arial" w:cs="Arial"/>
                <w:sz w:val="12"/>
                <w:szCs w:val="16"/>
              </w:rPr>
            </w:pPr>
          </w:p>
          <w:p w14:paraId="49548AB4"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5A0830" w14:textId="77777777" w:rsidR="00D10752" w:rsidRPr="000F5A82" w:rsidRDefault="00D10752" w:rsidP="000F5A82">
            <w:pPr>
              <w:ind w:right="170"/>
              <w:rPr>
                <w:rFonts w:ascii="Arial" w:hAnsi="Arial" w:cs="Arial"/>
                <w:sz w:val="12"/>
                <w:szCs w:val="16"/>
              </w:rPr>
            </w:pPr>
          </w:p>
          <w:p w14:paraId="57F8F4D9" w14:textId="77777777" w:rsidR="000F5A82" w:rsidRDefault="000F5A82" w:rsidP="000F5A82">
            <w:pPr>
              <w:ind w:right="170"/>
              <w:rPr>
                <w:rFonts w:ascii="Arial" w:hAnsi="Arial" w:cs="Arial"/>
                <w:sz w:val="12"/>
                <w:szCs w:val="16"/>
              </w:rPr>
            </w:pPr>
          </w:p>
          <w:p w14:paraId="04D619C1" w14:textId="77777777" w:rsidR="004D44EB" w:rsidRDefault="004D44EB" w:rsidP="000F5A82">
            <w:pPr>
              <w:ind w:right="170"/>
              <w:rPr>
                <w:rFonts w:ascii="Arial" w:hAnsi="Arial" w:cs="Arial"/>
                <w:sz w:val="12"/>
                <w:szCs w:val="16"/>
              </w:rPr>
            </w:pPr>
          </w:p>
          <w:p w14:paraId="24A6AA53" w14:textId="77777777" w:rsidR="00233105" w:rsidRDefault="00233105" w:rsidP="000F5A82">
            <w:pPr>
              <w:ind w:right="170"/>
              <w:rPr>
                <w:rFonts w:ascii="Arial" w:hAnsi="Arial" w:cs="Arial"/>
                <w:sz w:val="12"/>
                <w:szCs w:val="16"/>
              </w:rPr>
            </w:pPr>
          </w:p>
          <w:p w14:paraId="28E1083F" w14:textId="77777777" w:rsidR="004D44EB" w:rsidRDefault="004D44EB" w:rsidP="000F5A82">
            <w:pPr>
              <w:ind w:right="170"/>
              <w:rPr>
                <w:rFonts w:ascii="Arial" w:hAnsi="Arial" w:cs="Arial"/>
                <w:sz w:val="12"/>
                <w:szCs w:val="16"/>
              </w:rPr>
            </w:pPr>
          </w:p>
          <w:p w14:paraId="5C062769" w14:textId="77777777" w:rsidR="004D44EB" w:rsidRDefault="004D44EB" w:rsidP="000F5A82">
            <w:pPr>
              <w:ind w:right="170"/>
              <w:rPr>
                <w:rFonts w:ascii="Arial" w:hAnsi="Arial" w:cs="Arial"/>
                <w:sz w:val="12"/>
                <w:szCs w:val="16"/>
              </w:rPr>
            </w:pPr>
          </w:p>
          <w:p w14:paraId="7322CEC4" w14:textId="77777777" w:rsidR="000F5A82" w:rsidRPr="000F5A82" w:rsidRDefault="000F5A82" w:rsidP="000F5A82">
            <w:pPr>
              <w:ind w:right="170"/>
              <w:rPr>
                <w:rFonts w:ascii="Arial" w:hAnsi="Arial" w:cs="Arial"/>
                <w:sz w:val="12"/>
                <w:szCs w:val="16"/>
              </w:rPr>
            </w:pPr>
          </w:p>
        </w:tc>
      </w:tr>
      <w:tr w:rsidR="00D10752" w:rsidRPr="000F5A82" w14:paraId="6CFDC7B2" w14:textId="77777777" w:rsidTr="00AE4460">
        <w:trPr>
          <w:trHeight w:val="1785"/>
        </w:trPr>
        <w:tc>
          <w:tcPr>
            <w:tcW w:w="1985" w:type="dxa"/>
            <w:vAlign w:val="center"/>
          </w:tcPr>
          <w:p w14:paraId="0F383AC5" w14:textId="77777777" w:rsidR="00AE4460" w:rsidRDefault="00C66F5A" w:rsidP="000F5A82">
            <w:pPr>
              <w:rPr>
                <w:rFonts w:ascii="Arial" w:hAnsi="Arial" w:cs="Arial"/>
                <w:b/>
              </w:rPr>
            </w:pPr>
            <w:r w:rsidRPr="000F5A82">
              <w:rPr>
                <w:rFonts w:ascii="Arial" w:hAnsi="Arial" w:cs="Arial"/>
                <w:b/>
              </w:rPr>
              <w:lastRenderedPageBreak/>
              <w:t xml:space="preserve">Marché réservé aux entreprises </w:t>
            </w:r>
          </w:p>
          <w:p w14:paraId="7B334592" w14:textId="77777777" w:rsidR="00AE4460" w:rsidRDefault="00C66F5A" w:rsidP="000F5A82">
            <w:pPr>
              <w:rPr>
                <w:rFonts w:ascii="Arial" w:hAnsi="Arial" w:cs="Arial"/>
                <w:b/>
              </w:rPr>
            </w:pPr>
            <w:proofErr w:type="gramStart"/>
            <w:r w:rsidRPr="000F5A82">
              <w:rPr>
                <w:rFonts w:ascii="Arial" w:hAnsi="Arial" w:cs="Arial"/>
                <w:b/>
              </w:rPr>
              <w:t>de</w:t>
            </w:r>
            <w:proofErr w:type="gramEnd"/>
            <w:r w:rsidRPr="000F5A82">
              <w:rPr>
                <w:rFonts w:ascii="Arial" w:hAnsi="Arial" w:cs="Arial"/>
                <w:b/>
              </w:rPr>
              <w:t xml:space="preserve"> l’économie sociale </w:t>
            </w:r>
          </w:p>
          <w:p w14:paraId="7900E01B" w14:textId="77777777" w:rsidR="00AE4460" w:rsidRDefault="00C66F5A" w:rsidP="000F5A82">
            <w:pPr>
              <w:rPr>
                <w:rFonts w:ascii="Arial" w:hAnsi="Arial" w:cs="Arial"/>
              </w:rPr>
            </w:pPr>
            <w:proofErr w:type="gramStart"/>
            <w:r w:rsidRPr="000F5A82">
              <w:rPr>
                <w:rFonts w:ascii="Arial" w:hAnsi="Arial" w:cs="Arial"/>
                <w:b/>
              </w:rPr>
              <w:t>et</w:t>
            </w:r>
            <w:proofErr w:type="gramEnd"/>
            <w:r w:rsidRPr="000F5A82">
              <w:rPr>
                <w:rFonts w:ascii="Arial" w:hAnsi="Arial" w:cs="Arial"/>
                <w:b/>
              </w:rPr>
              <w:t xml:space="preserve"> solidaire</w:t>
            </w:r>
            <w:r w:rsidRPr="000F5A82">
              <w:rPr>
                <w:rFonts w:ascii="Arial" w:hAnsi="Arial" w:cs="Arial"/>
              </w:rPr>
              <w:t xml:space="preserve"> </w:t>
            </w:r>
          </w:p>
          <w:p w14:paraId="31A26591" w14:textId="77777777" w:rsidR="00D10752" w:rsidRPr="000F5A82" w:rsidRDefault="00C66F5A" w:rsidP="000F5A82">
            <w:pPr>
              <w:rPr>
                <w:rFonts w:ascii="Arial" w:hAnsi="Arial" w:cs="Arial"/>
              </w:rPr>
            </w:pPr>
            <w:r w:rsidRPr="000F5A82">
              <w:rPr>
                <w:rFonts w:ascii="Arial" w:hAnsi="Arial" w:cs="Arial"/>
                <w:sz w:val="16"/>
              </w:rPr>
              <w:t>(</w:t>
            </w:r>
            <w:proofErr w:type="gramStart"/>
            <w:r w:rsidRPr="000F5A82">
              <w:rPr>
                <w:rFonts w:ascii="Arial" w:hAnsi="Arial" w:cs="Arial"/>
                <w:sz w:val="16"/>
              </w:rPr>
              <w:t>article</w:t>
            </w:r>
            <w:proofErr w:type="gramEnd"/>
            <w:r w:rsidRPr="000F5A82">
              <w:rPr>
                <w:rFonts w:ascii="Arial" w:hAnsi="Arial" w:cs="Arial"/>
                <w:sz w:val="16"/>
              </w:rPr>
              <w:t xml:space="preserve"> L.2113-15 du code de la commande publique)</w:t>
            </w:r>
          </w:p>
        </w:tc>
        <w:tc>
          <w:tcPr>
            <w:tcW w:w="2835" w:type="dxa"/>
            <w:vAlign w:val="center"/>
          </w:tcPr>
          <w:p w14:paraId="3E1F4BF6"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3"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3"/>
            <w:r w:rsidRPr="000F5A82">
              <w:rPr>
                <w:rFonts w:ascii="Arial" w:hAnsi="Arial" w:cs="Arial"/>
              </w:rPr>
              <w:t xml:space="preserve"> Entreprise de l’économie sociale et solidaire </w:t>
            </w:r>
            <w:r w:rsidRPr="000F5A82">
              <w:rPr>
                <w:rFonts w:ascii="Arial" w:hAnsi="Arial" w:cs="Arial"/>
                <w:sz w:val="16"/>
                <w:szCs w:val="16"/>
              </w:rPr>
              <w:t>(</w:t>
            </w:r>
            <w:hyperlink r:id="rId33"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51B1DF81" w14:textId="77777777" w:rsidR="00D10752" w:rsidRPr="000F5A82" w:rsidRDefault="00C66F5A" w:rsidP="000F5A82">
            <w:pPr>
              <w:rPr>
                <w:rFonts w:ascii="Arial" w:hAnsi="Arial" w:cs="Arial"/>
              </w:rPr>
            </w:pPr>
            <w:proofErr w:type="gramStart"/>
            <w:r w:rsidRPr="000F5A82">
              <w:rPr>
                <w:rFonts w:ascii="Arial" w:hAnsi="Arial" w:cs="Arial"/>
              </w:rPr>
              <w:t>ou</w:t>
            </w:r>
            <w:proofErr w:type="gramEnd"/>
            <w:r w:rsidRPr="000F5A82">
              <w:rPr>
                <w:rFonts w:ascii="Arial" w:hAnsi="Arial" w:cs="Arial"/>
              </w:rPr>
              <w:t xml:space="preserve"> structure équivalente</w:t>
            </w:r>
          </w:p>
        </w:tc>
        <w:tc>
          <w:tcPr>
            <w:tcW w:w="5387" w:type="dxa"/>
          </w:tcPr>
          <w:p w14:paraId="2FD828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287A89F"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95C8532" w14:textId="77777777" w:rsidR="00F85387" w:rsidRPr="000F5A82" w:rsidRDefault="00F85387" w:rsidP="000F5A82">
            <w:pPr>
              <w:ind w:left="170" w:right="170"/>
              <w:jc w:val="both"/>
              <w:rPr>
                <w:rFonts w:ascii="Arial" w:hAnsi="Arial" w:cs="Arial"/>
                <w:sz w:val="12"/>
                <w:szCs w:val="16"/>
              </w:rPr>
            </w:pPr>
          </w:p>
          <w:p w14:paraId="6D6EBA29" w14:textId="77777777" w:rsidR="000F5A82" w:rsidRPr="000F5A82" w:rsidRDefault="000F5A82" w:rsidP="000F5A82">
            <w:pPr>
              <w:ind w:left="170" w:right="170"/>
              <w:jc w:val="both"/>
              <w:rPr>
                <w:rFonts w:ascii="Arial" w:hAnsi="Arial" w:cs="Arial"/>
                <w:sz w:val="12"/>
                <w:szCs w:val="16"/>
              </w:rPr>
            </w:pPr>
          </w:p>
          <w:p w14:paraId="4BE89F6B"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638B4B2" w14:textId="77777777" w:rsidR="00F85387" w:rsidRDefault="00F85387" w:rsidP="00F85387">
            <w:pPr>
              <w:ind w:right="170"/>
              <w:jc w:val="both"/>
              <w:rPr>
                <w:rFonts w:ascii="Arial" w:hAnsi="Arial" w:cs="Arial"/>
                <w:sz w:val="12"/>
                <w:szCs w:val="16"/>
              </w:rPr>
            </w:pPr>
          </w:p>
          <w:p w14:paraId="3878EEED" w14:textId="77777777" w:rsidR="00F85387" w:rsidRDefault="00F85387" w:rsidP="00F85387">
            <w:pPr>
              <w:ind w:right="170"/>
              <w:jc w:val="both"/>
              <w:rPr>
                <w:rFonts w:ascii="Arial" w:hAnsi="Arial" w:cs="Arial"/>
                <w:sz w:val="12"/>
                <w:szCs w:val="16"/>
              </w:rPr>
            </w:pPr>
          </w:p>
          <w:p w14:paraId="1272C0E8" w14:textId="77777777" w:rsidR="004D44EB" w:rsidRDefault="004D44EB" w:rsidP="00F85387">
            <w:pPr>
              <w:ind w:right="170"/>
              <w:jc w:val="both"/>
              <w:rPr>
                <w:rFonts w:ascii="Arial" w:hAnsi="Arial" w:cs="Arial"/>
                <w:sz w:val="12"/>
                <w:szCs w:val="16"/>
              </w:rPr>
            </w:pPr>
          </w:p>
          <w:p w14:paraId="575F50B5" w14:textId="77777777" w:rsidR="00233105" w:rsidRDefault="00233105" w:rsidP="00F85387">
            <w:pPr>
              <w:ind w:right="170"/>
              <w:jc w:val="both"/>
              <w:rPr>
                <w:rFonts w:ascii="Arial" w:hAnsi="Arial" w:cs="Arial"/>
                <w:sz w:val="12"/>
                <w:szCs w:val="16"/>
              </w:rPr>
            </w:pPr>
          </w:p>
          <w:p w14:paraId="7EA81414" w14:textId="77777777" w:rsidR="004D44EB" w:rsidRPr="000F5A82" w:rsidRDefault="004D44EB" w:rsidP="00F85387">
            <w:pPr>
              <w:ind w:right="170"/>
              <w:jc w:val="both"/>
              <w:rPr>
                <w:rFonts w:ascii="Arial" w:hAnsi="Arial" w:cs="Arial"/>
                <w:sz w:val="12"/>
                <w:szCs w:val="16"/>
              </w:rPr>
            </w:pPr>
          </w:p>
          <w:p w14:paraId="11174BCA" w14:textId="77777777" w:rsidR="00D10752" w:rsidRPr="000F5A82" w:rsidRDefault="00D10752" w:rsidP="000F5A82">
            <w:pPr>
              <w:ind w:right="170"/>
              <w:rPr>
                <w:rFonts w:ascii="Arial" w:hAnsi="Arial" w:cs="Arial"/>
                <w:sz w:val="12"/>
                <w:szCs w:val="16"/>
              </w:rPr>
            </w:pPr>
          </w:p>
          <w:p w14:paraId="45C3360F" w14:textId="77777777" w:rsidR="000F5A82" w:rsidRPr="000F5A82" w:rsidRDefault="000F5A82" w:rsidP="000F5A82">
            <w:pPr>
              <w:ind w:right="170"/>
              <w:rPr>
                <w:rFonts w:ascii="Arial" w:hAnsi="Arial" w:cs="Arial"/>
                <w:sz w:val="12"/>
                <w:szCs w:val="16"/>
              </w:rPr>
            </w:pPr>
          </w:p>
        </w:tc>
      </w:tr>
      <w:tr w:rsidR="00D10752" w:rsidRPr="000F5A82" w14:paraId="6F20B597" w14:textId="77777777" w:rsidTr="00AE4460">
        <w:tc>
          <w:tcPr>
            <w:tcW w:w="1985" w:type="dxa"/>
            <w:vAlign w:val="center"/>
          </w:tcPr>
          <w:p w14:paraId="5EE2E73B" w14:textId="77777777" w:rsidR="00AE4460" w:rsidRDefault="00C66F5A" w:rsidP="000F5A82">
            <w:pPr>
              <w:rPr>
                <w:rFonts w:ascii="Arial" w:hAnsi="Arial" w:cs="Arial"/>
                <w:b/>
              </w:rPr>
            </w:pPr>
            <w:r w:rsidRPr="000F5A82">
              <w:rPr>
                <w:rFonts w:ascii="Arial" w:hAnsi="Arial" w:cs="Arial"/>
                <w:b/>
              </w:rPr>
              <w:t>Marché réservé pénitentiaire</w:t>
            </w:r>
          </w:p>
          <w:p w14:paraId="41CDAE1B" w14:textId="77777777" w:rsidR="00D10752" w:rsidRPr="000F5A82" w:rsidRDefault="00C66F5A" w:rsidP="000F5A82">
            <w:pPr>
              <w:rPr>
                <w:rFonts w:ascii="Arial" w:hAnsi="Arial" w:cs="Arial"/>
                <w:b/>
              </w:rPr>
            </w:pPr>
            <w:r w:rsidRPr="000F5A82">
              <w:rPr>
                <w:rFonts w:ascii="Arial" w:hAnsi="Arial" w:cs="Arial"/>
                <w:sz w:val="16"/>
              </w:rPr>
              <w:t>(</w:t>
            </w:r>
            <w:proofErr w:type="gramStart"/>
            <w:r w:rsidRPr="000F5A82">
              <w:rPr>
                <w:rFonts w:ascii="Arial" w:hAnsi="Arial" w:cs="Arial"/>
                <w:sz w:val="16"/>
              </w:rPr>
              <w:t>article</w:t>
            </w:r>
            <w:proofErr w:type="gramEnd"/>
            <w:r w:rsidRPr="000F5A82">
              <w:rPr>
                <w:rFonts w:ascii="Arial" w:hAnsi="Arial" w:cs="Arial"/>
                <w:sz w:val="16"/>
              </w:rPr>
              <w:t xml:space="preserve"> L.2113-13-1 du code de la commande publique)</w:t>
            </w:r>
          </w:p>
        </w:tc>
        <w:tc>
          <w:tcPr>
            <w:tcW w:w="2835" w:type="dxa"/>
            <w:vAlign w:val="center"/>
          </w:tcPr>
          <w:p w14:paraId="0A9D1C5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4"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48545FD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7EC8939"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85947AA" w14:textId="77777777" w:rsidR="000F5A82" w:rsidRPr="000F5A82" w:rsidRDefault="000F5A82" w:rsidP="000F5A82">
            <w:pPr>
              <w:ind w:left="170" w:right="170"/>
              <w:jc w:val="both"/>
              <w:rPr>
                <w:rFonts w:ascii="Arial" w:hAnsi="Arial" w:cs="Arial"/>
                <w:sz w:val="12"/>
                <w:szCs w:val="16"/>
              </w:rPr>
            </w:pPr>
          </w:p>
          <w:p w14:paraId="141F3D8C" w14:textId="77777777" w:rsidR="00F85387" w:rsidRPr="000F5A82" w:rsidRDefault="00F85387" w:rsidP="000F5A82">
            <w:pPr>
              <w:ind w:left="170" w:right="170"/>
              <w:jc w:val="both"/>
              <w:rPr>
                <w:rFonts w:ascii="Arial" w:hAnsi="Arial" w:cs="Arial"/>
                <w:sz w:val="12"/>
                <w:szCs w:val="16"/>
              </w:rPr>
            </w:pPr>
          </w:p>
          <w:p w14:paraId="0D88CFD8"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549A5CD8" w14:textId="77777777" w:rsidR="00F85387" w:rsidRDefault="00F85387" w:rsidP="00F85387">
            <w:pPr>
              <w:ind w:right="170"/>
              <w:jc w:val="both"/>
              <w:rPr>
                <w:rFonts w:ascii="Arial" w:hAnsi="Arial" w:cs="Arial"/>
                <w:sz w:val="12"/>
                <w:szCs w:val="16"/>
              </w:rPr>
            </w:pPr>
          </w:p>
          <w:p w14:paraId="40E8C055" w14:textId="77777777" w:rsidR="00F85387" w:rsidRDefault="00F85387" w:rsidP="00F85387">
            <w:pPr>
              <w:ind w:right="170"/>
              <w:jc w:val="both"/>
              <w:rPr>
                <w:rFonts w:ascii="Arial" w:hAnsi="Arial" w:cs="Arial"/>
                <w:sz w:val="12"/>
                <w:szCs w:val="16"/>
              </w:rPr>
            </w:pPr>
          </w:p>
          <w:p w14:paraId="3C274C01" w14:textId="77777777" w:rsidR="004D44EB" w:rsidRDefault="004D44EB" w:rsidP="00F85387">
            <w:pPr>
              <w:ind w:right="170"/>
              <w:jc w:val="both"/>
              <w:rPr>
                <w:rFonts w:ascii="Arial" w:hAnsi="Arial" w:cs="Arial"/>
                <w:sz w:val="12"/>
                <w:szCs w:val="16"/>
              </w:rPr>
            </w:pPr>
          </w:p>
          <w:p w14:paraId="4A9B9502" w14:textId="77777777" w:rsidR="004D44EB" w:rsidRDefault="004D44EB" w:rsidP="00F85387">
            <w:pPr>
              <w:ind w:right="170"/>
              <w:jc w:val="both"/>
              <w:rPr>
                <w:rFonts w:ascii="Arial" w:hAnsi="Arial" w:cs="Arial"/>
                <w:sz w:val="12"/>
                <w:szCs w:val="16"/>
              </w:rPr>
            </w:pPr>
          </w:p>
          <w:p w14:paraId="4DB054FA" w14:textId="77777777" w:rsidR="004D44EB" w:rsidRDefault="004D44EB" w:rsidP="00F85387">
            <w:pPr>
              <w:ind w:right="170"/>
              <w:jc w:val="both"/>
              <w:rPr>
                <w:rFonts w:ascii="Arial" w:hAnsi="Arial" w:cs="Arial"/>
                <w:sz w:val="12"/>
                <w:szCs w:val="16"/>
              </w:rPr>
            </w:pPr>
          </w:p>
          <w:p w14:paraId="00B8E034" w14:textId="77777777" w:rsidR="00233105" w:rsidRDefault="00233105" w:rsidP="00F85387">
            <w:pPr>
              <w:ind w:right="170"/>
              <w:jc w:val="both"/>
              <w:rPr>
                <w:rFonts w:ascii="Arial" w:hAnsi="Arial" w:cs="Arial"/>
                <w:sz w:val="12"/>
                <w:szCs w:val="16"/>
              </w:rPr>
            </w:pPr>
          </w:p>
          <w:p w14:paraId="4F7DD526" w14:textId="77777777" w:rsidR="00F85387" w:rsidRPr="000F5A82" w:rsidRDefault="00F85387" w:rsidP="00F85387">
            <w:pPr>
              <w:ind w:right="170"/>
              <w:jc w:val="both"/>
              <w:rPr>
                <w:rFonts w:ascii="Arial" w:hAnsi="Arial" w:cs="Arial"/>
                <w:sz w:val="12"/>
                <w:szCs w:val="16"/>
              </w:rPr>
            </w:pPr>
          </w:p>
          <w:p w14:paraId="2966FDBB" w14:textId="77777777" w:rsidR="00D10752" w:rsidRPr="000F5A82" w:rsidRDefault="00D10752" w:rsidP="000F5A82">
            <w:pPr>
              <w:ind w:right="170"/>
              <w:rPr>
                <w:rFonts w:ascii="Arial" w:hAnsi="Arial" w:cs="Arial"/>
                <w:sz w:val="12"/>
                <w:szCs w:val="16"/>
              </w:rPr>
            </w:pPr>
          </w:p>
        </w:tc>
      </w:tr>
    </w:tbl>
    <w:p w14:paraId="54E346B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2E1C7A7A"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1593634E" w14:textId="77777777" w:rsidR="00D10752" w:rsidRPr="000F5A82" w:rsidRDefault="00D10752" w:rsidP="000F5A82">
      <w:pPr>
        <w:keepNext/>
        <w:tabs>
          <w:tab w:val="left" w:pos="-142"/>
          <w:tab w:val="left" w:pos="4111"/>
        </w:tabs>
        <w:jc w:val="both"/>
        <w:rPr>
          <w:rFonts w:ascii="Arial" w:hAnsi="Arial" w:cs="Arial"/>
          <w:b/>
          <w:bCs/>
          <w:sz w:val="22"/>
          <w:szCs w:val="22"/>
        </w:rPr>
      </w:pPr>
    </w:p>
    <w:p w14:paraId="525557A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4"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5"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2F10F4A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8870AC7"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2FB5592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B29CD0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DAACD7F"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C9A6012"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596471C6"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D6D8D98"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EDE0A2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5738B02B"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4CB4367"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4E5A1D4" w14:textId="77777777" w:rsidR="00D10752" w:rsidRPr="000F5A82" w:rsidRDefault="00D10752" w:rsidP="000F5A82">
      <w:pPr>
        <w:pStyle w:val="En-tte"/>
        <w:tabs>
          <w:tab w:val="left" w:pos="2160"/>
        </w:tabs>
        <w:ind w:left="284"/>
        <w:jc w:val="both"/>
        <w:rPr>
          <w:rFonts w:ascii="Arial" w:hAnsi="Arial" w:cs="Arial"/>
          <w:iCs/>
          <w:sz w:val="16"/>
          <w:szCs w:val="18"/>
        </w:rPr>
      </w:pPr>
    </w:p>
    <w:p w14:paraId="287E32E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C74CA7A" w14:textId="77777777" w:rsidR="00D10752" w:rsidRPr="000F5A82" w:rsidRDefault="00D10752" w:rsidP="000F5A82">
      <w:pPr>
        <w:pStyle w:val="En-tte"/>
        <w:ind w:left="993"/>
        <w:jc w:val="both"/>
        <w:rPr>
          <w:rFonts w:ascii="Arial" w:hAnsi="Arial" w:cs="Arial"/>
          <w:iCs/>
          <w:sz w:val="16"/>
          <w:szCs w:val="18"/>
        </w:rPr>
      </w:pPr>
    </w:p>
    <w:p w14:paraId="77886104" w14:textId="77777777" w:rsidR="00D10752" w:rsidRPr="000F5A82" w:rsidRDefault="00D10752" w:rsidP="000F5A82">
      <w:pPr>
        <w:pStyle w:val="En-tte"/>
        <w:ind w:left="993"/>
        <w:jc w:val="both"/>
        <w:rPr>
          <w:rFonts w:ascii="Arial" w:hAnsi="Arial" w:cs="Arial"/>
          <w:iCs/>
          <w:sz w:val="16"/>
          <w:szCs w:val="18"/>
        </w:rPr>
      </w:pPr>
    </w:p>
    <w:p w14:paraId="45FEC738"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5A2D976B" w14:textId="77777777" w:rsidR="00D10752" w:rsidRDefault="00D10752" w:rsidP="000F5A82">
      <w:pPr>
        <w:pStyle w:val="En-tte"/>
        <w:tabs>
          <w:tab w:val="left" w:pos="0"/>
          <w:tab w:val="left" w:pos="2160"/>
        </w:tabs>
        <w:ind w:left="993"/>
        <w:jc w:val="both"/>
        <w:rPr>
          <w:rFonts w:ascii="Arial" w:hAnsi="Arial" w:cs="Arial"/>
          <w:iCs/>
          <w:sz w:val="16"/>
          <w:szCs w:val="18"/>
        </w:rPr>
      </w:pPr>
    </w:p>
    <w:p w14:paraId="2216C92D"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F308D0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49E280B"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22730F2E"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6"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331A21B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C8D3B30"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212446A7"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07B7409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C34FAF5"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1DF53A33" w14:textId="77777777" w:rsidTr="00F85387">
        <w:trPr>
          <w:trHeight w:val="629"/>
        </w:trPr>
        <w:tc>
          <w:tcPr>
            <w:tcW w:w="9889" w:type="dxa"/>
            <w:shd w:val="clear" w:color="auto" w:fill="465F9D"/>
            <w:vAlign w:val="center"/>
          </w:tcPr>
          <w:p w14:paraId="378C3B48"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19CB0E6D"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proofErr w:type="gramStart"/>
            <w:r w:rsidRPr="000F5A82">
              <w:rPr>
                <w:rFonts w:ascii="Arial" w:hAnsi="Arial" w:cs="Arial"/>
                <w:b/>
                <w:bCs/>
                <w:color w:val="FFFFFF"/>
                <w:sz w:val="22"/>
                <w:szCs w:val="22"/>
              </w:rPr>
              <w:t>par</w:t>
            </w:r>
            <w:proofErr w:type="gramEnd"/>
            <w:r w:rsidRPr="000F5A82">
              <w:rPr>
                <w:rFonts w:ascii="Arial" w:hAnsi="Arial" w:cs="Arial"/>
                <w:b/>
                <w:bCs/>
                <w:color w:val="FFFFFF"/>
                <w:sz w:val="22"/>
                <w:szCs w:val="22"/>
              </w:rPr>
              <w:t xml:space="preserve">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3C67EC2" w14:textId="77777777" w:rsidR="00D10752" w:rsidRPr="000F5A82" w:rsidRDefault="00D10752" w:rsidP="000F5A82">
      <w:pPr>
        <w:tabs>
          <w:tab w:val="left" w:pos="-142"/>
          <w:tab w:val="left" w:pos="4111"/>
        </w:tabs>
        <w:rPr>
          <w:rFonts w:ascii="Arial" w:hAnsi="Arial" w:cs="Arial"/>
          <w:b/>
          <w:bCs/>
          <w:sz w:val="22"/>
          <w:szCs w:val="22"/>
        </w:rPr>
      </w:pPr>
    </w:p>
    <w:p w14:paraId="50F9B636"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16D01860"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l’aptitude à exercer l’activité professionnelle.</w:t>
      </w:r>
    </w:p>
    <w:p w14:paraId="4843DDC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EA049B9" w14:textId="77777777" w:rsidR="00D10752" w:rsidRPr="000F5A82" w:rsidRDefault="00D10752" w:rsidP="000F5A82">
      <w:pPr>
        <w:rPr>
          <w:rFonts w:ascii="Arial" w:hAnsi="Arial" w:cs="Arial"/>
        </w:rPr>
      </w:pPr>
    </w:p>
    <w:p w14:paraId="16393904"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2C4D1D34" w14:textId="77777777" w:rsidR="00D10752" w:rsidRPr="000F5A82" w:rsidRDefault="00D10752" w:rsidP="000F5A82">
      <w:pPr>
        <w:jc w:val="both"/>
        <w:rPr>
          <w:rFonts w:ascii="Arial" w:hAnsi="Arial" w:cs="Arial"/>
          <w:i/>
          <w:sz w:val="18"/>
        </w:rPr>
      </w:pPr>
    </w:p>
    <w:p w14:paraId="25662A0F" w14:textId="77777777" w:rsidR="00D10752" w:rsidRPr="000F5A82" w:rsidRDefault="00D10752" w:rsidP="000F5A82">
      <w:pPr>
        <w:jc w:val="both"/>
        <w:rPr>
          <w:rFonts w:ascii="Arial" w:hAnsi="Arial" w:cs="Arial"/>
          <w:i/>
          <w:sz w:val="18"/>
        </w:rPr>
      </w:pPr>
    </w:p>
    <w:p w14:paraId="5B6856F1" w14:textId="77777777" w:rsidR="00D10752" w:rsidRDefault="00D10752" w:rsidP="000F5A82">
      <w:pPr>
        <w:jc w:val="both"/>
        <w:rPr>
          <w:rFonts w:ascii="Arial" w:hAnsi="Arial" w:cs="Arial"/>
          <w:i/>
          <w:sz w:val="18"/>
        </w:rPr>
      </w:pPr>
    </w:p>
    <w:p w14:paraId="4CDC3F0E" w14:textId="77777777" w:rsidR="00F167AD" w:rsidRPr="000F5A82" w:rsidRDefault="00F167AD" w:rsidP="000F5A82">
      <w:pPr>
        <w:jc w:val="both"/>
        <w:rPr>
          <w:rFonts w:ascii="Arial" w:hAnsi="Arial" w:cs="Arial"/>
          <w:i/>
          <w:sz w:val="18"/>
        </w:rPr>
      </w:pPr>
    </w:p>
    <w:p w14:paraId="386BDE51" w14:textId="77777777" w:rsidR="00D10752" w:rsidRPr="000F5A82" w:rsidRDefault="00D10752" w:rsidP="000F5A82">
      <w:pPr>
        <w:jc w:val="both"/>
        <w:rPr>
          <w:rFonts w:ascii="Arial" w:hAnsi="Arial" w:cs="Arial"/>
          <w:i/>
          <w:sz w:val="18"/>
        </w:rPr>
      </w:pPr>
    </w:p>
    <w:p w14:paraId="1D3CA84A" w14:textId="77777777" w:rsidR="00D10752" w:rsidRPr="000F5A82" w:rsidRDefault="00D10752" w:rsidP="000F5A82">
      <w:pPr>
        <w:jc w:val="both"/>
        <w:rPr>
          <w:rFonts w:ascii="Arial" w:hAnsi="Arial" w:cs="Arial"/>
          <w:i/>
          <w:sz w:val="18"/>
        </w:rPr>
      </w:pPr>
    </w:p>
    <w:p w14:paraId="3B10D0B6"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0F23A7F1" w14:textId="77777777" w:rsidR="00D10752" w:rsidRPr="000F5A82" w:rsidRDefault="00D10752" w:rsidP="000F5A82">
      <w:pPr>
        <w:jc w:val="both"/>
        <w:rPr>
          <w:rFonts w:ascii="Arial" w:hAnsi="Arial" w:cs="Arial"/>
          <w:i/>
          <w:sz w:val="18"/>
        </w:rPr>
      </w:pPr>
    </w:p>
    <w:p w14:paraId="65EE8983" w14:textId="77777777" w:rsidR="00D10752" w:rsidRDefault="00D10752" w:rsidP="000F5A82">
      <w:pPr>
        <w:jc w:val="both"/>
        <w:rPr>
          <w:rFonts w:ascii="Arial" w:hAnsi="Arial" w:cs="Arial"/>
          <w:i/>
          <w:sz w:val="18"/>
        </w:rPr>
      </w:pPr>
    </w:p>
    <w:p w14:paraId="0B1E52F1"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25608DB1"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7"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0428843D"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65CFD6" w14:textId="77777777" w:rsidR="00D10752" w:rsidRPr="000F5A82" w:rsidRDefault="00D10752" w:rsidP="000F5A82">
      <w:pPr>
        <w:jc w:val="both"/>
        <w:rPr>
          <w:rFonts w:ascii="Arial" w:hAnsi="Arial" w:cs="Arial"/>
          <w:sz w:val="18"/>
        </w:rPr>
      </w:pPr>
    </w:p>
    <w:p w14:paraId="59E2F6A5"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731CF0BB" w14:textId="77777777" w:rsidR="00D10752" w:rsidRPr="000F5A82" w:rsidRDefault="00D10752" w:rsidP="000F5A82">
      <w:pPr>
        <w:ind w:left="284"/>
        <w:jc w:val="both"/>
        <w:rPr>
          <w:rFonts w:ascii="Arial" w:hAnsi="Arial" w:cs="Arial"/>
          <w:sz w:val="16"/>
        </w:rPr>
      </w:pPr>
    </w:p>
    <w:p w14:paraId="384C1924" w14:textId="77777777" w:rsidR="00D10752" w:rsidRPr="000F5A82" w:rsidRDefault="00D10752" w:rsidP="000F5A82">
      <w:pPr>
        <w:ind w:left="284"/>
        <w:jc w:val="both"/>
        <w:rPr>
          <w:rFonts w:ascii="Arial" w:hAnsi="Arial" w:cs="Arial"/>
          <w:sz w:val="16"/>
        </w:rPr>
      </w:pPr>
    </w:p>
    <w:p w14:paraId="5A6D406F" w14:textId="77777777" w:rsidR="00D10752" w:rsidRPr="000F5A82" w:rsidRDefault="00D10752" w:rsidP="000F5A82">
      <w:pPr>
        <w:ind w:left="284"/>
        <w:jc w:val="both"/>
        <w:rPr>
          <w:rFonts w:ascii="Arial" w:hAnsi="Arial" w:cs="Arial"/>
          <w:sz w:val="16"/>
        </w:rPr>
      </w:pPr>
    </w:p>
    <w:p w14:paraId="2C4DD1AB"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407163D0" w14:textId="77777777" w:rsidR="00D10752" w:rsidRPr="000F5A82" w:rsidRDefault="00D10752" w:rsidP="000F5A82">
      <w:pPr>
        <w:ind w:left="284"/>
        <w:jc w:val="both"/>
        <w:rPr>
          <w:rFonts w:ascii="Arial" w:hAnsi="Arial" w:cs="Arial"/>
          <w:sz w:val="16"/>
        </w:rPr>
      </w:pPr>
    </w:p>
    <w:p w14:paraId="590F0278" w14:textId="77777777" w:rsidR="00D10752" w:rsidRPr="000F5A82" w:rsidRDefault="00D10752" w:rsidP="000F5A82">
      <w:pPr>
        <w:ind w:left="284"/>
        <w:jc w:val="both"/>
        <w:rPr>
          <w:rFonts w:ascii="Arial" w:hAnsi="Arial" w:cs="Arial"/>
          <w:sz w:val="16"/>
        </w:rPr>
      </w:pPr>
    </w:p>
    <w:p w14:paraId="2FDEA29E" w14:textId="77777777" w:rsidR="00D10752" w:rsidRPr="000F5A82" w:rsidRDefault="00D10752" w:rsidP="000F5A82">
      <w:pPr>
        <w:ind w:left="284"/>
        <w:jc w:val="both"/>
        <w:rPr>
          <w:rFonts w:ascii="Arial" w:hAnsi="Arial" w:cs="Arial"/>
          <w:sz w:val="16"/>
        </w:rPr>
      </w:pPr>
    </w:p>
    <w:p w14:paraId="0B1145E4" w14:textId="77777777" w:rsidR="00D10752" w:rsidRDefault="00D10752" w:rsidP="000F5A82">
      <w:pPr>
        <w:ind w:left="284"/>
        <w:jc w:val="both"/>
        <w:rPr>
          <w:rFonts w:ascii="Arial" w:hAnsi="Arial" w:cs="Arial"/>
          <w:sz w:val="16"/>
        </w:rPr>
      </w:pPr>
    </w:p>
    <w:p w14:paraId="30B3020A" w14:textId="77777777" w:rsidR="000F5A82" w:rsidRPr="000F5A82" w:rsidRDefault="000F5A82" w:rsidP="000F5A82">
      <w:pPr>
        <w:ind w:left="284"/>
        <w:jc w:val="both"/>
        <w:rPr>
          <w:rFonts w:ascii="Arial" w:hAnsi="Arial" w:cs="Arial"/>
          <w:sz w:val="16"/>
        </w:rPr>
      </w:pPr>
    </w:p>
    <w:p w14:paraId="5E61F4AD"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3A8461C7" w14:textId="77777777" w:rsidTr="00F85387">
        <w:trPr>
          <w:trHeight w:val="653"/>
        </w:trPr>
        <w:tc>
          <w:tcPr>
            <w:tcW w:w="10136" w:type="dxa"/>
            <w:shd w:val="clear" w:color="auto" w:fill="465F9D"/>
            <w:vAlign w:val="center"/>
          </w:tcPr>
          <w:p w14:paraId="6EF46FC7"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32712AD1"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du membre du groupement</w:t>
            </w:r>
          </w:p>
        </w:tc>
      </w:tr>
    </w:tbl>
    <w:p w14:paraId="03A7DE92"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A124142"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95E5FFD" w14:textId="77777777" w:rsidR="00D10752" w:rsidRPr="000F5A82" w:rsidRDefault="00C66F5A" w:rsidP="000F5A82">
      <w:pPr>
        <w:ind w:left="284"/>
        <w:jc w:val="center"/>
        <w:rPr>
          <w:rFonts w:ascii="Arial" w:hAnsi="Arial" w:cs="Arial"/>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04952CAE" w14:textId="77777777" w:rsidR="00D10752" w:rsidRPr="000F5A82" w:rsidRDefault="00D10752" w:rsidP="000F5A82">
      <w:pPr>
        <w:ind w:left="284"/>
        <w:rPr>
          <w:rFonts w:ascii="Arial" w:hAnsi="Arial" w:cs="Arial"/>
        </w:rPr>
      </w:pPr>
    </w:p>
    <w:p w14:paraId="69DFB26D"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45CCE7AC"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61B529EA" w14:textId="77777777">
        <w:trPr>
          <w:trHeight w:val="737"/>
        </w:trPr>
        <w:tc>
          <w:tcPr>
            <w:tcW w:w="2566" w:type="dxa"/>
            <w:tcBorders>
              <w:top w:val="single" w:sz="8" w:space="0" w:color="000000"/>
              <w:left w:val="single" w:sz="8" w:space="0" w:color="000000"/>
              <w:bottom w:val="single" w:sz="4" w:space="0" w:color="000000"/>
            </w:tcBorders>
          </w:tcPr>
          <w:p w14:paraId="60E096C9"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23058D0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27008151"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596DBB3E"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3F8D0B3A" w14:textId="77777777">
        <w:trPr>
          <w:trHeight w:val="737"/>
        </w:trPr>
        <w:tc>
          <w:tcPr>
            <w:tcW w:w="2566" w:type="dxa"/>
            <w:tcBorders>
              <w:top w:val="single" w:sz="4" w:space="0" w:color="000000"/>
              <w:left w:val="single" w:sz="8" w:space="0" w:color="000000"/>
              <w:bottom w:val="single" w:sz="8" w:space="0" w:color="000000"/>
            </w:tcBorders>
          </w:tcPr>
          <w:p w14:paraId="7E15E187"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2879EAFC" w14:textId="77777777" w:rsidR="00D10752" w:rsidRPr="000F5A82" w:rsidRDefault="00D10752" w:rsidP="000F5A82">
            <w:pPr>
              <w:tabs>
                <w:tab w:val="left" w:pos="864"/>
              </w:tabs>
              <w:snapToGrid w:val="0"/>
              <w:rPr>
                <w:rFonts w:ascii="Arial" w:hAnsi="Arial" w:cs="Arial"/>
                <w:sz w:val="16"/>
                <w:szCs w:val="16"/>
              </w:rPr>
            </w:pPr>
          </w:p>
          <w:p w14:paraId="68389199"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5D36826E"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0F36ACBA"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2D63FD2D" w14:textId="77777777">
        <w:trPr>
          <w:trHeight w:val="737"/>
        </w:trPr>
        <w:tc>
          <w:tcPr>
            <w:tcW w:w="2566" w:type="dxa"/>
            <w:tcBorders>
              <w:left w:val="single" w:sz="8" w:space="0" w:color="000000"/>
              <w:bottom w:val="single" w:sz="8" w:space="0" w:color="000000"/>
            </w:tcBorders>
          </w:tcPr>
          <w:p w14:paraId="20F477A1"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5D9E20DF" w14:textId="77777777" w:rsidR="00D10752" w:rsidRPr="000F5A82" w:rsidRDefault="00D10752" w:rsidP="000F5A82">
            <w:pPr>
              <w:tabs>
                <w:tab w:val="left" w:pos="864"/>
              </w:tabs>
              <w:snapToGrid w:val="0"/>
              <w:rPr>
                <w:rFonts w:ascii="Arial" w:hAnsi="Arial" w:cs="Arial"/>
                <w:sz w:val="16"/>
                <w:szCs w:val="16"/>
              </w:rPr>
            </w:pPr>
          </w:p>
          <w:p w14:paraId="165FEC7F"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790083AC" w14:textId="77777777" w:rsidR="00D10752" w:rsidRPr="000F5A82" w:rsidRDefault="00D10752" w:rsidP="000F5A82">
            <w:pPr>
              <w:tabs>
                <w:tab w:val="left" w:pos="864"/>
              </w:tabs>
              <w:snapToGrid w:val="0"/>
              <w:jc w:val="right"/>
              <w:rPr>
                <w:rFonts w:ascii="Arial" w:hAnsi="Arial" w:cs="Arial"/>
                <w:sz w:val="16"/>
                <w:szCs w:val="16"/>
              </w:rPr>
            </w:pPr>
          </w:p>
          <w:p w14:paraId="23C85EE3"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58ECF89D" w14:textId="77777777" w:rsidR="00D10752" w:rsidRPr="000F5A82" w:rsidRDefault="00D10752" w:rsidP="000F5A82">
            <w:pPr>
              <w:tabs>
                <w:tab w:val="left" w:pos="864"/>
              </w:tabs>
              <w:snapToGrid w:val="0"/>
              <w:jc w:val="right"/>
              <w:rPr>
                <w:rFonts w:ascii="Arial" w:hAnsi="Arial" w:cs="Arial"/>
                <w:sz w:val="16"/>
                <w:szCs w:val="16"/>
              </w:rPr>
            </w:pPr>
          </w:p>
          <w:p w14:paraId="160A8A2F"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6FF4617D" w14:textId="77777777" w:rsidR="00D10752" w:rsidRPr="000F5A82" w:rsidRDefault="00D10752" w:rsidP="000F5A82">
      <w:pPr>
        <w:tabs>
          <w:tab w:val="left" w:pos="864"/>
        </w:tabs>
        <w:jc w:val="both"/>
        <w:rPr>
          <w:rFonts w:ascii="Arial" w:hAnsi="Arial" w:cs="Arial"/>
        </w:rPr>
      </w:pPr>
    </w:p>
    <w:p w14:paraId="0D4CF6D1"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CA573E2" w14:textId="77777777" w:rsidR="00D10752" w:rsidRPr="000F5A82" w:rsidRDefault="00D10752" w:rsidP="000F5A82">
      <w:pPr>
        <w:tabs>
          <w:tab w:val="left" w:pos="864"/>
        </w:tabs>
        <w:jc w:val="both"/>
        <w:rPr>
          <w:rFonts w:ascii="Arial" w:hAnsi="Arial" w:cs="Arial"/>
        </w:rPr>
      </w:pPr>
    </w:p>
    <w:p w14:paraId="525B9BA3"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F6EA3B1" w14:textId="77777777" w:rsidR="00D10752" w:rsidRPr="000F5A82" w:rsidRDefault="00D10752" w:rsidP="000F5A82">
      <w:pPr>
        <w:tabs>
          <w:tab w:val="left" w:pos="864"/>
        </w:tabs>
        <w:jc w:val="both"/>
        <w:rPr>
          <w:rFonts w:ascii="Arial" w:hAnsi="Arial" w:cs="Arial"/>
        </w:rPr>
      </w:pPr>
    </w:p>
    <w:p w14:paraId="728A9138"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48F1FBF7"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65C1EDB" w14:textId="77777777" w:rsidR="000F5A82" w:rsidRDefault="000F5A82" w:rsidP="000F5A82">
      <w:pPr>
        <w:jc w:val="both"/>
        <w:rPr>
          <w:rFonts w:ascii="Arial" w:hAnsi="Arial" w:cs="Arial"/>
          <w:i/>
          <w:sz w:val="18"/>
        </w:rPr>
      </w:pPr>
    </w:p>
    <w:p w14:paraId="17186F29" w14:textId="77777777" w:rsidR="000F5A82" w:rsidRPr="000F5A82" w:rsidRDefault="000F5A82" w:rsidP="000F5A82">
      <w:pPr>
        <w:jc w:val="both"/>
        <w:rPr>
          <w:rFonts w:ascii="Arial" w:hAnsi="Arial" w:cs="Arial"/>
          <w:i/>
          <w:sz w:val="18"/>
        </w:rPr>
      </w:pPr>
    </w:p>
    <w:p w14:paraId="1F6D22D5"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38DDFBED" w14:textId="77777777" w:rsidR="00D10752" w:rsidRPr="000F5A82" w:rsidRDefault="00D10752" w:rsidP="000F5A82">
      <w:pPr>
        <w:tabs>
          <w:tab w:val="left" w:pos="864"/>
        </w:tabs>
        <w:jc w:val="both"/>
        <w:rPr>
          <w:rFonts w:ascii="Arial" w:hAnsi="Arial" w:cs="Arial"/>
        </w:rPr>
      </w:pPr>
    </w:p>
    <w:p w14:paraId="371695EE"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8"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78829556"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A80831"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D4F14B1"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5DD9C2C9"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061275DC" w14:textId="77777777" w:rsidR="00D10752" w:rsidRPr="000F5A82" w:rsidRDefault="00D10752" w:rsidP="000F5A82">
      <w:pPr>
        <w:tabs>
          <w:tab w:val="left" w:pos="864"/>
        </w:tabs>
        <w:jc w:val="both"/>
        <w:rPr>
          <w:rFonts w:ascii="Arial" w:hAnsi="Arial" w:cs="Arial"/>
        </w:rPr>
      </w:pPr>
    </w:p>
    <w:p w14:paraId="0D402E6D" w14:textId="77777777" w:rsidR="00D10752" w:rsidRPr="000F5A82" w:rsidRDefault="00C66F5A" w:rsidP="000F5A82">
      <w:pPr>
        <w:jc w:val="both"/>
        <w:rPr>
          <w:rFonts w:ascii="Arial" w:hAnsi="Arial" w:cs="Arial"/>
          <w:i/>
          <w:sz w:val="18"/>
        </w:rPr>
      </w:pPr>
      <w:r w:rsidRPr="000F5A82">
        <w:rPr>
          <w:rFonts w:ascii="Arial" w:hAnsi="Arial" w:cs="Arial"/>
          <w:i/>
          <w:sz w:val="18"/>
        </w:rPr>
        <w:t xml:space="preserve">Le cas échéant, adresse internet à laquelle les documents justificatifs et moyens de preuve sont accessibles directement </w:t>
      </w:r>
      <w:proofErr w:type="gramStart"/>
      <w:r w:rsidRPr="000F5A82">
        <w:rPr>
          <w:rFonts w:ascii="Arial" w:hAnsi="Arial" w:cs="Arial"/>
          <w:i/>
          <w:sz w:val="18"/>
        </w:rPr>
        <w:t>e</w:t>
      </w:r>
      <w:r w:rsidR="00AE4460">
        <w:rPr>
          <w:rFonts w:ascii="Arial" w:hAnsi="Arial" w:cs="Arial"/>
          <w:i/>
          <w:sz w:val="18"/>
        </w:rPr>
        <w:t> </w:t>
      </w:r>
      <w:r w:rsidRPr="000F5A82">
        <w:rPr>
          <w:rFonts w:ascii="Arial" w:hAnsi="Arial" w:cs="Arial"/>
          <w:i/>
          <w:sz w:val="18"/>
        </w:rPr>
        <w:t xml:space="preserve"> gratuitement</w:t>
      </w:r>
      <w:proofErr w:type="gramEnd"/>
      <w:r w:rsidRPr="000F5A82">
        <w:rPr>
          <w:rFonts w:ascii="Arial" w:hAnsi="Arial" w:cs="Arial"/>
          <w:i/>
          <w:sz w:val="18"/>
        </w:rPr>
        <w:t>, ainsi que l’ensemble des renseignements nécessaires pour y accéder :</w:t>
      </w:r>
    </w:p>
    <w:p w14:paraId="7241B33B"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D85E202" w14:textId="77777777" w:rsidR="00D10752" w:rsidRPr="000F5A82" w:rsidRDefault="00D10752" w:rsidP="000F5A82">
      <w:pPr>
        <w:rPr>
          <w:rFonts w:ascii="Arial" w:hAnsi="Arial" w:cs="Arial"/>
          <w:sz w:val="18"/>
        </w:rPr>
      </w:pPr>
    </w:p>
    <w:p w14:paraId="743C3F10"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464C4EEF" w14:textId="77777777" w:rsidR="00D10752" w:rsidRPr="000F5A82" w:rsidRDefault="00D10752" w:rsidP="000F5A82">
      <w:pPr>
        <w:ind w:left="284"/>
        <w:rPr>
          <w:rFonts w:ascii="Arial" w:hAnsi="Arial" w:cs="Arial"/>
          <w:sz w:val="16"/>
        </w:rPr>
      </w:pPr>
    </w:p>
    <w:p w14:paraId="787D060E" w14:textId="77777777" w:rsidR="00D10752" w:rsidRPr="000F5A82" w:rsidRDefault="00D10752" w:rsidP="000F5A82">
      <w:pPr>
        <w:ind w:left="284"/>
        <w:rPr>
          <w:rFonts w:ascii="Arial" w:hAnsi="Arial" w:cs="Arial"/>
          <w:sz w:val="16"/>
        </w:rPr>
      </w:pPr>
    </w:p>
    <w:p w14:paraId="6F5E421E" w14:textId="77777777" w:rsidR="00D10752" w:rsidRPr="000F5A82" w:rsidRDefault="00D10752" w:rsidP="000F5A82">
      <w:pPr>
        <w:ind w:left="284"/>
        <w:rPr>
          <w:rFonts w:ascii="Arial" w:hAnsi="Arial" w:cs="Arial"/>
          <w:sz w:val="16"/>
        </w:rPr>
      </w:pPr>
    </w:p>
    <w:p w14:paraId="0E1B5CA2"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4ABD5D56" w14:textId="77777777" w:rsidR="00D10752" w:rsidRPr="000F5A82" w:rsidRDefault="00D10752" w:rsidP="000F5A82">
      <w:pPr>
        <w:ind w:left="284"/>
        <w:rPr>
          <w:rFonts w:ascii="Arial" w:hAnsi="Arial" w:cs="Arial"/>
        </w:rPr>
      </w:pPr>
    </w:p>
    <w:p w14:paraId="5DB285B5" w14:textId="77777777" w:rsidR="00D10752" w:rsidRDefault="00D10752" w:rsidP="000F5A82">
      <w:pPr>
        <w:ind w:left="284"/>
        <w:rPr>
          <w:rFonts w:ascii="Arial" w:hAnsi="Arial" w:cs="Arial"/>
        </w:rPr>
      </w:pPr>
    </w:p>
    <w:p w14:paraId="24C045F3" w14:textId="77777777" w:rsidR="00F167AD" w:rsidRDefault="00F167AD" w:rsidP="000F5A82">
      <w:pPr>
        <w:ind w:left="284"/>
        <w:rPr>
          <w:rFonts w:ascii="Arial" w:hAnsi="Arial" w:cs="Arial"/>
        </w:rPr>
      </w:pPr>
    </w:p>
    <w:p w14:paraId="7F4842E8" w14:textId="77777777" w:rsidR="00F167AD" w:rsidRDefault="00F167AD" w:rsidP="000F5A82">
      <w:pPr>
        <w:ind w:left="284"/>
        <w:rPr>
          <w:rFonts w:ascii="Arial" w:hAnsi="Arial" w:cs="Arial"/>
        </w:rPr>
      </w:pPr>
    </w:p>
    <w:p w14:paraId="123BB100" w14:textId="77777777" w:rsidR="00F167AD" w:rsidRDefault="00F167AD" w:rsidP="000F5A82">
      <w:pPr>
        <w:ind w:left="284"/>
        <w:rPr>
          <w:rFonts w:ascii="Arial" w:hAnsi="Arial" w:cs="Arial"/>
        </w:rPr>
      </w:pPr>
    </w:p>
    <w:p w14:paraId="17020413" w14:textId="77777777" w:rsidR="00F167AD" w:rsidRPr="000F5A82" w:rsidRDefault="00F167AD" w:rsidP="000F5A82">
      <w:pPr>
        <w:ind w:left="284"/>
        <w:rPr>
          <w:rFonts w:ascii="Arial" w:hAnsi="Arial" w:cs="Arial"/>
        </w:rPr>
      </w:pPr>
    </w:p>
    <w:p w14:paraId="436313C9"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31902A03" w14:textId="77777777" w:rsidTr="00F85387">
        <w:tc>
          <w:tcPr>
            <w:tcW w:w="9994" w:type="dxa"/>
            <w:shd w:val="clear" w:color="auto" w:fill="465F9D"/>
            <w:vAlign w:val="center"/>
          </w:tcPr>
          <w:p w14:paraId="4AFAD96A"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147397B8"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du membre du groupement</w:t>
            </w:r>
          </w:p>
        </w:tc>
      </w:tr>
    </w:tbl>
    <w:p w14:paraId="02A8897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6AE3B94"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353049BA" w14:textId="77777777" w:rsidR="00D10752" w:rsidRPr="000F5A82" w:rsidRDefault="00C66F5A" w:rsidP="000F5A82">
      <w:pPr>
        <w:ind w:left="284"/>
        <w:jc w:val="center"/>
        <w:rPr>
          <w:rFonts w:ascii="Arial" w:hAnsi="Arial" w:cs="Arial"/>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7A9C077" w14:textId="77777777" w:rsidR="00D10752" w:rsidRPr="000F5A82" w:rsidRDefault="00D10752" w:rsidP="000F5A82">
      <w:pPr>
        <w:pStyle w:val="En-tte"/>
        <w:tabs>
          <w:tab w:val="clear" w:pos="4536"/>
          <w:tab w:val="clear" w:pos="9072"/>
          <w:tab w:val="left" w:pos="864"/>
        </w:tabs>
        <w:rPr>
          <w:rFonts w:ascii="Arial" w:hAnsi="Arial" w:cs="Arial"/>
        </w:rPr>
      </w:pPr>
    </w:p>
    <w:p w14:paraId="36494FD3" w14:textId="77777777" w:rsidR="00D10752" w:rsidRDefault="00D10752" w:rsidP="000F5A82">
      <w:pPr>
        <w:pStyle w:val="En-tte"/>
        <w:tabs>
          <w:tab w:val="clear" w:pos="4536"/>
          <w:tab w:val="clear" w:pos="9072"/>
          <w:tab w:val="left" w:pos="864"/>
        </w:tabs>
        <w:rPr>
          <w:rFonts w:ascii="Arial" w:hAnsi="Arial" w:cs="Arial"/>
        </w:rPr>
      </w:pPr>
    </w:p>
    <w:p w14:paraId="7ABD9BC0" w14:textId="77777777" w:rsidR="00B13227" w:rsidRPr="000F5A82" w:rsidRDefault="00B13227" w:rsidP="00B13227">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Pr>
          <w:rFonts w:ascii="Arial" w:hAnsi="Arial" w:cs="Arial"/>
          <w:b/>
          <w:bCs/>
          <w:sz w:val="22"/>
          <w:szCs w:val="22"/>
        </w:rPr>
        <w:t> </w:t>
      </w:r>
      <w:r w:rsidRPr="000F5A82">
        <w:rPr>
          <w:rFonts w:ascii="Arial" w:hAnsi="Arial" w:cs="Arial"/>
          <w:b/>
          <w:bCs/>
          <w:sz w:val="22"/>
          <w:szCs w:val="22"/>
        </w:rPr>
        <w:t>-</w:t>
      </w:r>
      <w:r>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75120208" w14:textId="77777777" w:rsidR="00B13227" w:rsidRDefault="00B13227" w:rsidP="00B13227">
      <w:pPr>
        <w:pStyle w:val="En-tte"/>
        <w:tabs>
          <w:tab w:val="clear" w:pos="4536"/>
          <w:tab w:val="clear" w:pos="9072"/>
          <w:tab w:val="left" w:pos="864"/>
        </w:tabs>
        <w:rPr>
          <w:rFonts w:ascii="Arial" w:hAnsi="Arial" w:cs="Arial"/>
        </w:rPr>
      </w:pPr>
    </w:p>
    <w:p w14:paraId="2EA84C09" w14:textId="77777777" w:rsidR="0008756A" w:rsidRDefault="0008756A" w:rsidP="00B13227">
      <w:pPr>
        <w:pStyle w:val="En-tte"/>
        <w:tabs>
          <w:tab w:val="clear" w:pos="4536"/>
          <w:tab w:val="clear" w:pos="9072"/>
          <w:tab w:val="left" w:pos="864"/>
        </w:tabs>
        <w:rPr>
          <w:rFonts w:ascii="Arial" w:hAnsi="Arial" w:cs="Arial"/>
        </w:rPr>
      </w:pPr>
    </w:p>
    <w:p w14:paraId="4EE4ED68" w14:textId="77777777" w:rsidR="00B13227" w:rsidRPr="00BA09CC" w:rsidRDefault="00B13227" w:rsidP="00B13227">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3F749C67" w14:textId="77777777" w:rsidR="00B13227" w:rsidRPr="000A7582" w:rsidRDefault="00B13227" w:rsidP="00B13227">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B13227" w:rsidRPr="000A7582" w14:paraId="03637D45" w14:textId="77777777" w:rsidTr="00493DEC">
        <w:trPr>
          <w:trHeight w:val="737"/>
        </w:trPr>
        <w:tc>
          <w:tcPr>
            <w:tcW w:w="2566" w:type="dxa"/>
            <w:tcBorders>
              <w:top w:val="single" w:sz="8" w:space="0" w:color="000000"/>
              <w:left w:val="single" w:sz="8" w:space="0" w:color="000000"/>
              <w:bottom w:val="single" w:sz="4" w:space="0" w:color="000000"/>
            </w:tcBorders>
          </w:tcPr>
          <w:p w14:paraId="77A0EB4A" w14:textId="77777777" w:rsidR="00B13227" w:rsidRPr="000A7582" w:rsidRDefault="00B13227" w:rsidP="00493DEC">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736F67D9"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13EFD450"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72B0CADD"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B13227" w:rsidRPr="000A7582" w14:paraId="0964DDD1" w14:textId="77777777" w:rsidTr="00493DEC">
        <w:trPr>
          <w:trHeight w:val="737"/>
        </w:trPr>
        <w:tc>
          <w:tcPr>
            <w:tcW w:w="2566" w:type="dxa"/>
            <w:tcBorders>
              <w:top w:val="single" w:sz="4" w:space="0" w:color="000000"/>
              <w:left w:val="single" w:sz="8" w:space="0" w:color="000000"/>
              <w:bottom w:val="single" w:sz="8" w:space="0" w:color="000000"/>
            </w:tcBorders>
          </w:tcPr>
          <w:p w14:paraId="1AC972A5" w14:textId="77777777" w:rsidR="00B13227" w:rsidRPr="000A7582" w:rsidRDefault="00B13227" w:rsidP="00493DEC">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3D3FEEB8" w14:textId="77777777" w:rsidR="00B13227" w:rsidRPr="000A7582" w:rsidRDefault="00B13227" w:rsidP="00493DEC">
            <w:pPr>
              <w:tabs>
                <w:tab w:val="left" w:pos="864"/>
              </w:tabs>
              <w:snapToGrid w:val="0"/>
              <w:spacing w:before="120" w:after="120"/>
              <w:rPr>
                <w:rFonts w:ascii="Arial" w:hAnsi="Arial" w:cs="Arial"/>
                <w:sz w:val="16"/>
                <w:szCs w:val="16"/>
              </w:rPr>
            </w:pPr>
          </w:p>
          <w:p w14:paraId="58B5ED5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65E52E1"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7B9E77BF" w14:textId="77777777" w:rsidR="00B13227" w:rsidRPr="000A7582" w:rsidRDefault="00B13227" w:rsidP="00493DEC">
            <w:pPr>
              <w:tabs>
                <w:tab w:val="left" w:pos="864"/>
              </w:tabs>
              <w:snapToGrid w:val="0"/>
              <w:spacing w:before="120" w:after="120"/>
              <w:jc w:val="right"/>
              <w:rPr>
                <w:rFonts w:ascii="Arial" w:hAnsi="Arial" w:cs="Arial"/>
                <w:sz w:val="16"/>
                <w:szCs w:val="16"/>
              </w:rPr>
            </w:pPr>
          </w:p>
        </w:tc>
      </w:tr>
      <w:tr w:rsidR="00B13227" w:rsidRPr="000A7582" w14:paraId="34C4C351" w14:textId="77777777" w:rsidTr="00493DEC">
        <w:trPr>
          <w:trHeight w:val="737"/>
        </w:trPr>
        <w:tc>
          <w:tcPr>
            <w:tcW w:w="2566" w:type="dxa"/>
            <w:tcBorders>
              <w:left w:val="single" w:sz="8" w:space="0" w:color="000000"/>
              <w:bottom w:val="single" w:sz="8" w:space="0" w:color="000000"/>
            </w:tcBorders>
          </w:tcPr>
          <w:p w14:paraId="7D9E3F1D" w14:textId="77777777" w:rsidR="00B13227" w:rsidRPr="000A7582" w:rsidRDefault="00B13227" w:rsidP="00493DEC">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3AE83179" w14:textId="77777777" w:rsidR="00B13227" w:rsidRPr="000A7582" w:rsidRDefault="00B13227" w:rsidP="00493DEC">
            <w:pPr>
              <w:tabs>
                <w:tab w:val="left" w:pos="864"/>
              </w:tabs>
              <w:snapToGrid w:val="0"/>
              <w:spacing w:before="120" w:after="120"/>
              <w:rPr>
                <w:rFonts w:ascii="Arial" w:hAnsi="Arial" w:cs="Arial"/>
                <w:sz w:val="16"/>
                <w:szCs w:val="16"/>
              </w:rPr>
            </w:pPr>
          </w:p>
          <w:p w14:paraId="78BEC53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49A011FD" w14:textId="77777777" w:rsidR="00B13227" w:rsidRPr="000A7582" w:rsidRDefault="00B13227" w:rsidP="00493DEC">
            <w:pPr>
              <w:tabs>
                <w:tab w:val="left" w:pos="864"/>
              </w:tabs>
              <w:snapToGrid w:val="0"/>
              <w:spacing w:before="120" w:after="120"/>
              <w:jc w:val="right"/>
              <w:rPr>
                <w:rFonts w:ascii="Arial" w:hAnsi="Arial" w:cs="Arial"/>
                <w:sz w:val="16"/>
                <w:szCs w:val="16"/>
              </w:rPr>
            </w:pPr>
          </w:p>
          <w:p w14:paraId="1CDEF67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30A13D98" w14:textId="77777777" w:rsidR="00B13227" w:rsidRPr="000A7582" w:rsidRDefault="00B13227" w:rsidP="00493DEC">
            <w:pPr>
              <w:tabs>
                <w:tab w:val="left" w:pos="864"/>
              </w:tabs>
              <w:snapToGrid w:val="0"/>
              <w:spacing w:before="120" w:after="120"/>
              <w:jc w:val="right"/>
              <w:rPr>
                <w:rFonts w:ascii="Arial" w:hAnsi="Arial" w:cs="Arial"/>
              </w:rPr>
            </w:pPr>
          </w:p>
        </w:tc>
      </w:tr>
    </w:tbl>
    <w:p w14:paraId="35882D24" w14:textId="77777777" w:rsidR="00D10752" w:rsidRDefault="00D10752" w:rsidP="000F5A82">
      <w:pPr>
        <w:pStyle w:val="En-tte"/>
        <w:tabs>
          <w:tab w:val="clear" w:pos="4536"/>
          <w:tab w:val="clear" w:pos="9072"/>
          <w:tab w:val="left" w:pos="864"/>
        </w:tabs>
        <w:rPr>
          <w:rFonts w:ascii="Arial" w:hAnsi="Arial" w:cs="Arial"/>
        </w:rPr>
      </w:pPr>
    </w:p>
    <w:p w14:paraId="569A9F35" w14:textId="77777777" w:rsidR="005D2D98" w:rsidRPr="000F5A82" w:rsidRDefault="005D2D98" w:rsidP="000F5A82">
      <w:pPr>
        <w:pStyle w:val="En-tte"/>
        <w:tabs>
          <w:tab w:val="clear" w:pos="4536"/>
          <w:tab w:val="clear" w:pos="9072"/>
          <w:tab w:val="left" w:pos="864"/>
        </w:tabs>
        <w:rPr>
          <w:rFonts w:ascii="Arial" w:hAnsi="Arial" w:cs="Arial"/>
        </w:rPr>
      </w:pPr>
    </w:p>
    <w:p w14:paraId="44388F9A" w14:textId="77777777" w:rsidR="00D10752" w:rsidRPr="000F5A82" w:rsidRDefault="00D10752" w:rsidP="000F5A82">
      <w:pPr>
        <w:pStyle w:val="En-tte"/>
        <w:tabs>
          <w:tab w:val="clear" w:pos="4536"/>
          <w:tab w:val="clear" w:pos="9072"/>
          <w:tab w:val="left" w:pos="864"/>
        </w:tabs>
        <w:rPr>
          <w:rFonts w:ascii="Arial" w:hAnsi="Arial" w:cs="Arial"/>
        </w:rPr>
      </w:pPr>
    </w:p>
    <w:p w14:paraId="48E9D266"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0"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4D396985" w14:textId="77777777" w:rsidR="00D10752" w:rsidRPr="000F5A82" w:rsidRDefault="00D10752" w:rsidP="000F5A82">
      <w:pPr>
        <w:pStyle w:val="En-tte"/>
        <w:tabs>
          <w:tab w:val="clear" w:pos="4536"/>
          <w:tab w:val="clear" w:pos="9072"/>
          <w:tab w:val="left" w:pos="864"/>
        </w:tabs>
        <w:rPr>
          <w:rFonts w:ascii="Arial" w:hAnsi="Arial" w:cs="Arial"/>
        </w:rPr>
      </w:pPr>
    </w:p>
    <w:p w14:paraId="2E9204AF"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2CA8099"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DB42AF3" w14:textId="77777777" w:rsidR="00D10752" w:rsidRPr="000F5A82" w:rsidRDefault="00D10752" w:rsidP="000F5A82">
      <w:pPr>
        <w:pStyle w:val="En-tte"/>
        <w:tabs>
          <w:tab w:val="left" w:pos="864"/>
        </w:tabs>
        <w:rPr>
          <w:rFonts w:ascii="Arial" w:hAnsi="Arial" w:cs="Arial"/>
        </w:rPr>
      </w:pPr>
    </w:p>
    <w:p w14:paraId="23E07D0D"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62A2E37" w14:textId="77777777" w:rsidR="00D10752" w:rsidRPr="000F5A82" w:rsidRDefault="00D10752" w:rsidP="000F5A82">
      <w:pPr>
        <w:pStyle w:val="En-tte"/>
        <w:tabs>
          <w:tab w:val="left" w:pos="864"/>
        </w:tabs>
        <w:rPr>
          <w:rFonts w:ascii="Arial" w:hAnsi="Arial" w:cs="Arial"/>
        </w:rPr>
      </w:pPr>
    </w:p>
    <w:p w14:paraId="55FF61A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4152138B" w14:textId="77777777" w:rsidR="00D10752" w:rsidRPr="000F5A82" w:rsidRDefault="00D10752" w:rsidP="000F5A82">
      <w:pPr>
        <w:ind w:left="284"/>
        <w:rPr>
          <w:rFonts w:ascii="Arial" w:hAnsi="Arial" w:cs="Arial"/>
          <w:sz w:val="16"/>
        </w:rPr>
      </w:pPr>
    </w:p>
    <w:p w14:paraId="174812E1" w14:textId="77777777" w:rsidR="000F5A82" w:rsidRDefault="000F5A82" w:rsidP="000F5A82">
      <w:pPr>
        <w:pStyle w:val="En-tte"/>
        <w:tabs>
          <w:tab w:val="left" w:pos="864"/>
        </w:tabs>
        <w:rPr>
          <w:rFonts w:ascii="Arial" w:hAnsi="Arial" w:cs="Arial"/>
        </w:rPr>
      </w:pPr>
    </w:p>
    <w:p w14:paraId="43090D91"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523CF94" w14:textId="77777777" w:rsidTr="00F85387">
        <w:trPr>
          <w:trHeight w:val="712"/>
        </w:trPr>
        <w:tc>
          <w:tcPr>
            <w:tcW w:w="9994" w:type="dxa"/>
            <w:shd w:val="clear" w:color="auto" w:fill="465F9D"/>
            <w:vAlign w:val="center"/>
          </w:tcPr>
          <w:p w14:paraId="4D5A469F"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1B541E8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le membre du groupement s’appuie pour présenter sa candidature</w:t>
            </w:r>
          </w:p>
        </w:tc>
      </w:tr>
    </w:tbl>
    <w:p w14:paraId="49DF0C86"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1"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2"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CF04D85"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79DA9CD0" w14:textId="77777777" w:rsidR="000F5A82" w:rsidRPr="000F5A82" w:rsidRDefault="000F5A82" w:rsidP="000F5A82">
      <w:pPr>
        <w:tabs>
          <w:tab w:val="left" w:pos="576"/>
        </w:tabs>
        <w:rPr>
          <w:rFonts w:ascii="Arial" w:hAnsi="Arial" w:cs="Arial"/>
          <w:iCs/>
        </w:rPr>
      </w:pPr>
    </w:p>
    <w:p w14:paraId="52BECBED"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7CA22061"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2C12EE8"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5C815B"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78317C47" w14:textId="77777777" w:rsidR="00D10752" w:rsidRPr="000F5A82" w:rsidRDefault="00C66F5A" w:rsidP="000F5A82">
            <w:pPr>
              <w:jc w:val="center"/>
              <w:rPr>
                <w:rFonts w:ascii="Arial" w:hAnsi="Arial" w:cs="Arial"/>
                <w:b/>
              </w:rPr>
            </w:pPr>
            <w:r w:rsidRPr="000F5A82">
              <w:rPr>
                <w:rFonts w:ascii="Arial" w:hAnsi="Arial" w:cs="Arial"/>
                <w:b/>
              </w:rPr>
              <w:t>N°</w:t>
            </w:r>
          </w:p>
          <w:p w14:paraId="1D79B5B1" w14:textId="77777777" w:rsidR="00D10752" w:rsidRPr="000F5A82" w:rsidRDefault="00C66F5A" w:rsidP="000F5A82">
            <w:pPr>
              <w:jc w:val="center"/>
              <w:rPr>
                <w:rFonts w:ascii="Arial" w:hAnsi="Arial" w:cs="Arial"/>
                <w:b/>
              </w:rPr>
            </w:pPr>
            <w:proofErr w:type="gramStart"/>
            <w:r w:rsidRPr="000F5A82">
              <w:rPr>
                <w:rFonts w:ascii="Arial" w:hAnsi="Arial" w:cs="Arial"/>
                <w:b/>
              </w:rPr>
              <w:t>du</w:t>
            </w:r>
            <w:proofErr w:type="gramEnd"/>
          </w:p>
          <w:p w14:paraId="613C118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87A4EA6" w14:textId="77777777" w:rsidR="00B017BE" w:rsidRDefault="00C66F5A" w:rsidP="000F5A82">
            <w:pPr>
              <w:jc w:val="center"/>
              <w:rPr>
                <w:rFonts w:ascii="Arial" w:hAnsi="Arial" w:cs="Arial"/>
                <w:b/>
              </w:rPr>
            </w:pPr>
            <w:r w:rsidRPr="000F5A82">
              <w:rPr>
                <w:rFonts w:ascii="Arial" w:hAnsi="Arial" w:cs="Arial"/>
                <w:b/>
              </w:rPr>
              <w:t xml:space="preserve">Nom du membre </w:t>
            </w:r>
          </w:p>
          <w:p w14:paraId="67281CE1" w14:textId="77777777" w:rsidR="00D10752" w:rsidRPr="000F5A82" w:rsidRDefault="00C66F5A" w:rsidP="000F5A82">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08E8D722"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6791DC56" w14:textId="77777777" w:rsidR="00B017BE" w:rsidRDefault="00C66F5A" w:rsidP="000F5A82">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61BEB6CB" w14:textId="77777777" w:rsidR="00B017BE" w:rsidRDefault="00C66F5A" w:rsidP="000F5A82">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6C7764A2" w14:textId="77777777" w:rsidR="00D10752" w:rsidRPr="000F5A82" w:rsidRDefault="00C66F5A" w:rsidP="000F5A82">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D10752" w:rsidRPr="000F5A82" w14:paraId="3090F790" w14:textId="77777777" w:rsidTr="00F85387">
        <w:trPr>
          <w:trHeight w:val="1247"/>
        </w:trPr>
        <w:tc>
          <w:tcPr>
            <w:tcW w:w="832" w:type="dxa"/>
            <w:tcBorders>
              <w:top w:val="single" w:sz="4" w:space="0" w:color="000000"/>
              <w:left w:val="single" w:sz="4" w:space="0" w:color="000000"/>
            </w:tcBorders>
            <w:shd w:val="clear" w:color="auto" w:fill="B4C6E7"/>
          </w:tcPr>
          <w:p w14:paraId="66DB461D"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51DC05F"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69BD53" w14:textId="77777777" w:rsidR="00D10752" w:rsidRPr="000F5A82" w:rsidRDefault="00D10752" w:rsidP="000F5A82">
            <w:pPr>
              <w:snapToGrid w:val="0"/>
              <w:jc w:val="both"/>
              <w:rPr>
                <w:rFonts w:ascii="Arial" w:hAnsi="Arial" w:cs="Arial"/>
              </w:rPr>
            </w:pPr>
          </w:p>
        </w:tc>
      </w:tr>
      <w:tr w:rsidR="00D10752" w:rsidRPr="000F5A82" w14:paraId="5B823393" w14:textId="77777777" w:rsidTr="00F85387">
        <w:trPr>
          <w:trHeight w:val="1247"/>
        </w:trPr>
        <w:tc>
          <w:tcPr>
            <w:tcW w:w="832" w:type="dxa"/>
            <w:tcBorders>
              <w:left w:val="single" w:sz="4" w:space="0" w:color="000000"/>
            </w:tcBorders>
          </w:tcPr>
          <w:p w14:paraId="4476240E"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035217A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7F6186ED" w14:textId="77777777" w:rsidR="00D10752" w:rsidRPr="000F5A82" w:rsidRDefault="00D10752" w:rsidP="000F5A82">
            <w:pPr>
              <w:snapToGrid w:val="0"/>
              <w:jc w:val="both"/>
              <w:rPr>
                <w:rFonts w:ascii="Arial" w:hAnsi="Arial" w:cs="Arial"/>
              </w:rPr>
            </w:pPr>
          </w:p>
        </w:tc>
      </w:tr>
      <w:tr w:rsidR="00D10752" w:rsidRPr="000F5A82" w14:paraId="487B2649" w14:textId="77777777" w:rsidTr="00F85387">
        <w:trPr>
          <w:trHeight w:val="1247"/>
        </w:trPr>
        <w:tc>
          <w:tcPr>
            <w:tcW w:w="832" w:type="dxa"/>
            <w:tcBorders>
              <w:left w:val="single" w:sz="4" w:space="0" w:color="000000"/>
            </w:tcBorders>
            <w:shd w:val="clear" w:color="auto" w:fill="B4C6E7"/>
          </w:tcPr>
          <w:p w14:paraId="2D017A8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CC644A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D4418E0" w14:textId="77777777" w:rsidR="00D10752" w:rsidRPr="000F5A82" w:rsidRDefault="00D10752" w:rsidP="000F5A82">
            <w:pPr>
              <w:snapToGrid w:val="0"/>
              <w:jc w:val="both"/>
              <w:rPr>
                <w:rFonts w:ascii="Arial" w:hAnsi="Arial" w:cs="Arial"/>
              </w:rPr>
            </w:pPr>
          </w:p>
        </w:tc>
      </w:tr>
      <w:tr w:rsidR="00D10752" w:rsidRPr="000F5A82" w14:paraId="1229ADBB" w14:textId="77777777" w:rsidTr="00F85387">
        <w:trPr>
          <w:trHeight w:val="1247"/>
        </w:trPr>
        <w:tc>
          <w:tcPr>
            <w:tcW w:w="832" w:type="dxa"/>
            <w:tcBorders>
              <w:left w:val="single" w:sz="4" w:space="0" w:color="000000"/>
            </w:tcBorders>
          </w:tcPr>
          <w:p w14:paraId="3778A15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29D2C39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15A5BBFE" w14:textId="77777777" w:rsidR="00D10752" w:rsidRPr="000F5A82" w:rsidRDefault="00D10752" w:rsidP="000F5A82">
            <w:pPr>
              <w:snapToGrid w:val="0"/>
              <w:jc w:val="both"/>
              <w:rPr>
                <w:rFonts w:ascii="Arial" w:hAnsi="Arial" w:cs="Arial"/>
              </w:rPr>
            </w:pPr>
          </w:p>
        </w:tc>
      </w:tr>
      <w:tr w:rsidR="00D10752" w:rsidRPr="000F5A82" w14:paraId="37321FBA" w14:textId="77777777" w:rsidTr="00F85387">
        <w:trPr>
          <w:trHeight w:val="1247"/>
        </w:trPr>
        <w:tc>
          <w:tcPr>
            <w:tcW w:w="832" w:type="dxa"/>
            <w:tcBorders>
              <w:left w:val="single" w:sz="4" w:space="0" w:color="000000"/>
            </w:tcBorders>
            <w:shd w:val="clear" w:color="auto" w:fill="B4C6E7"/>
          </w:tcPr>
          <w:p w14:paraId="63FAAA1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25BEEF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BEABBC4" w14:textId="77777777" w:rsidR="00D10752" w:rsidRPr="000F5A82" w:rsidRDefault="00D10752" w:rsidP="000F5A82">
            <w:pPr>
              <w:snapToGrid w:val="0"/>
              <w:jc w:val="both"/>
              <w:rPr>
                <w:rFonts w:ascii="Arial" w:hAnsi="Arial" w:cs="Arial"/>
              </w:rPr>
            </w:pPr>
          </w:p>
        </w:tc>
      </w:tr>
    </w:tbl>
    <w:p w14:paraId="18F7EE07"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7A7332A5"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306AD54F" w14:textId="77777777" w:rsidR="00E346FA" w:rsidRDefault="00E346FA" w:rsidP="000F5A82">
      <w:pPr>
        <w:pStyle w:val="En-tte"/>
        <w:tabs>
          <w:tab w:val="clear" w:pos="4536"/>
          <w:tab w:val="clear" w:pos="9072"/>
          <w:tab w:val="left" w:pos="864"/>
        </w:tabs>
        <w:rPr>
          <w:rFonts w:ascii="Arial" w:hAnsi="Arial" w:cs="Arial"/>
        </w:rPr>
      </w:pPr>
    </w:p>
    <w:p w14:paraId="116C77F3" w14:textId="77777777" w:rsidR="00142C0D" w:rsidRPr="000F5A82" w:rsidRDefault="00142C0D"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6A58F871" w14:textId="77777777" w:rsidTr="0006119A">
        <w:trPr>
          <w:trHeight w:val="454"/>
        </w:trPr>
        <w:tc>
          <w:tcPr>
            <w:tcW w:w="10136" w:type="dxa"/>
            <w:shd w:val="clear" w:color="auto" w:fill="465F9D"/>
            <w:vAlign w:val="center"/>
          </w:tcPr>
          <w:p w14:paraId="0D860ACC"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723FFA10" w14:textId="77777777" w:rsidR="00D10752" w:rsidRPr="000F5A82" w:rsidRDefault="00D10752" w:rsidP="000F5A82">
      <w:pPr>
        <w:tabs>
          <w:tab w:val="left" w:pos="426"/>
        </w:tabs>
        <w:jc w:val="both"/>
        <w:rPr>
          <w:rFonts w:ascii="Arial" w:hAnsi="Arial" w:cs="Arial"/>
          <w:spacing w:val="-10"/>
        </w:rPr>
      </w:pPr>
    </w:p>
    <w:p w14:paraId="1B69310D"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2D8B6F4E" w14:textId="77777777" w:rsidR="00D10752" w:rsidRPr="000F5A82" w:rsidRDefault="00D10752" w:rsidP="000F5A82">
      <w:pPr>
        <w:tabs>
          <w:tab w:val="left" w:pos="426"/>
        </w:tabs>
        <w:jc w:val="both"/>
        <w:rPr>
          <w:rFonts w:ascii="Arial" w:hAnsi="Arial" w:cs="Arial"/>
          <w:spacing w:val="-10"/>
        </w:rPr>
      </w:pPr>
    </w:p>
    <w:p w14:paraId="5939C3EC" w14:textId="77777777" w:rsidR="00D10752" w:rsidRPr="000F5A82" w:rsidRDefault="00D10752" w:rsidP="000F5A82">
      <w:pPr>
        <w:tabs>
          <w:tab w:val="left" w:pos="426"/>
        </w:tabs>
        <w:jc w:val="both"/>
        <w:rPr>
          <w:rFonts w:ascii="Arial" w:hAnsi="Arial" w:cs="Arial"/>
          <w:spacing w:val="-10"/>
        </w:rPr>
      </w:pPr>
    </w:p>
    <w:p w14:paraId="181E249B" w14:textId="77777777" w:rsidR="00D10752" w:rsidRDefault="00D10752" w:rsidP="000F5A82">
      <w:pPr>
        <w:tabs>
          <w:tab w:val="left" w:pos="426"/>
        </w:tabs>
        <w:jc w:val="both"/>
        <w:rPr>
          <w:rFonts w:ascii="Arial" w:hAnsi="Arial" w:cs="Arial"/>
          <w:spacing w:val="-10"/>
        </w:rPr>
      </w:pPr>
    </w:p>
    <w:p w14:paraId="576F090D" w14:textId="77777777" w:rsidR="00E346FA" w:rsidRDefault="00E346FA" w:rsidP="000F5A82">
      <w:pPr>
        <w:tabs>
          <w:tab w:val="left" w:pos="426"/>
        </w:tabs>
        <w:jc w:val="both"/>
        <w:rPr>
          <w:rFonts w:ascii="Arial" w:hAnsi="Arial" w:cs="Arial"/>
          <w:spacing w:val="-10"/>
        </w:rPr>
      </w:pPr>
    </w:p>
    <w:p w14:paraId="59BB2125" w14:textId="77777777" w:rsidR="00E346FA" w:rsidRPr="000F5A82" w:rsidRDefault="00E346FA" w:rsidP="000F5A82">
      <w:pPr>
        <w:tabs>
          <w:tab w:val="left" w:pos="426"/>
        </w:tabs>
        <w:jc w:val="both"/>
        <w:rPr>
          <w:rFonts w:ascii="Arial" w:hAnsi="Arial" w:cs="Arial"/>
          <w:spacing w:val="-10"/>
        </w:rPr>
      </w:pPr>
    </w:p>
    <w:p w14:paraId="7AF37815" w14:textId="77777777" w:rsidR="00D10752" w:rsidRPr="000F5A82" w:rsidRDefault="00D10752" w:rsidP="000F5A82">
      <w:pPr>
        <w:tabs>
          <w:tab w:val="left" w:pos="426"/>
        </w:tabs>
        <w:jc w:val="both"/>
        <w:rPr>
          <w:rFonts w:ascii="Arial" w:hAnsi="Arial" w:cs="Arial"/>
          <w:spacing w:val="-10"/>
        </w:rPr>
      </w:pPr>
    </w:p>
    <w:p w14:paraId="6952B031" w14:textId="77777777" w:rsidR="00D10752" w:rsidRDefault="00D10752" w:rsidP="000F5A82">
      <w:pPr>
        <w:tabs>
          <w:tab w:val="left" w:pos="426"/>
        </w:tabs>
        <w:jc w:val="both"/>
        <w:rPr>
          <w:rFonts w:ascii="Arial" w:hAnsi="Arial" w:cs="Arial"/>
          <w:spacing w:val="-10"/>
        </w:rPr>
      </w:pPr>
    </w:p>
    <w:p w14:paraId="243E3DAA" w14:textId="77777777" w:rsidR="00E346FA" w:rsidRDefault="00E346FA" w:rsidP="000F5A82">
      <w:pPr>
        <w:tabs>
          <w:tab w:val="left" w:pos="426"/>
        </w:tabs>
        <w:jc w:val="both"/>
        <w:rPr>
          <w:rFonts w:ascii="Arial" w:hAnsi="Arial" w:cs="Arial"/>
          <w:spacing w:val="-10"/>
        </w:rPr>
      </w:pPr>
    </w:p>
    <w:p w14:paraId="02D071E3" w14:textId="77777777" w:rsidR="00E346FA" w:rsidRDefault="00E346FA" w:rsidP="000F5A82">
      <w:pPr>
        <w:tabs>
          <w:tab w:val="left" w:pos="426"/>
        </w:tabs>
        <w:jc w:val="both"/>
        <w:rPr>
          <w:rFonts w:ascii="Arial" w:hAnsi="Arial" w:cs="Arial"/>
          <w:spacing w:val="-10"/>
        </w:rPr>
      </w:pPr>
    </w:p>
    <w:p w14:paraId="11ADBDC0" w14:textId="77777777" w:rsidR="00E346FA" w:rsidRPr="000F5A82" w:rsidRDefault="00E346FA" w:rsidP="000F5A82">
      <w:pPr>
        <w:tabs>
          <w:tab w:val="left" w:pos="426"/>
        </w:tabs>
        <w:jc w:val="both"/>
        <w:rPr>
          <w:rFonts w:ascii="Arial" w:hAnsi="Arial" w:cs="Arial"/>
          <w:spacing w:val="-10"/>
        </w:rPr>
      </w:pPr>
    </w:p>
    <w:p w14:paraId="51552FA4" w14:textId="77777777" w:rsidR="00D10752" w:rsidRPr="000F5A82" w:rsidRDefault="00D10752" w:rsidP="000F5A82">
      <w:pPr>
        <w:tabs>
          <w:tab w:val="left" w:pos="426"/>
        </w:tabs>
        <w:jc w:val="both"/>
        <w:rPr>
          <w:rFonts w:ascii="Arial" w:hAnsi="Arial" w:cs="Arial"/>
          <w:spacing w:val="-10"/>
        </w:rPr>
      </w:pPr>
    </w:p>
    <w:p w14:paraId="4C117C98" w14:textId="77777777" w:rsidR="00D10752" w:rsidRPr="000F5A82" w:rsidRDefault="00D10752" w:rsidP="000F5A82">
      <w:pPr>
        <w:tabs>
          <w:tab w:val="left" w:pos="426"/>
        </w:tabs>
        <w:jc w:val="both"/>
        <w:rPr>
          <w:rFonts w:ascii="Arial" w:hAnsi="Arial" w:cs="Arial"/>
          <w:spacing w:val="-10"/>
        </w:rPr>
      </w:pPr>
    </w:p>
    <w:p w14:paraId="55E5C123" w14:textId="77777777" w:rsidR="00D10752" w:rsidRPr="000F5A82" w:rsidRDefault="00D10752" w:rsidP="000F5A82">
      <w:pPr>
        <w:tabs>
          <w:tab w:val="left" w:pos="426"/>
        </w:tabs>
        <w:jc w:val="both"/>
        <w:rPr>
          <w:rFonts w:ascii="Arial" w:hAnsi="Arial" w:cs="Arial"/>
          <w:spacing w:val="-10"/>
        </w:rPr>
      </w:pPr>
    </w:p>
    <w:p w14:paraId="6A2F4776" w14:textId="77777777" w:rsidR="00D10752" w:rsidRPr="000F5A82" w:rsidRDefault="00D10752" w:rsidP="000F5A82">
      <w:pPr>
        <w:tabs>
          <w:tab w:val="left" w:pos="426"/>
        </w:tabs>
        <w:jc w:val="both"/>
        <w:rPr>
          <w:rFonts w:ascii="Arial" w:hAnsi="Arial" w:cs="Arial"/>
          <w:spacing w:val="-10"/>
        </w:rPr>
      </w:pPr>
    </w:p>
    <w:p w14:paraId="32D55B5A" w14:textId="77777777" w:rsidR="00D10752" w:rsidRPr="000F5A82" w:rsidRDefault="00D10752" w:rsidP="000F5A82">
      <w:pPr>
        <w:tabs>
          <w:tab w:val="left" w:pos="426"/>
        </w:tabs>
        <w:jc w:val="both"/>
        <w:rPr>
          <w:rFonts w:ascii="Arial" w:hAnsi="Arial" w:cs="Arial"/>
          <w:spacing w:val="-10"/>
        </w:rPr>
      </w:pPr>
    </w:p>
    <w:p w14:paraId="3E1E4B3C"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2B3917D6" w14:textId="77777777" w:rsidR="00D10752" w:rsidRPr="000F5A82" w:rsidRDefault="00D10752" w:rsidP="000F5A82">
      <w:pPr>
        <w:tabs>
          <w:tab w:val="left" w:pos="426"/>
        </w:tabs>
        <w:jc w:val="both"/>
        <w:rPr>
          <w:rFonts w:ascii="Arial" w:hAnsi="Arial" w:cs="Arial"/>
          <w:spacing w:val="-10"/>
          <w:sz w:val="22"/>
          <w:szCs w:val="22"/>
        </w:rPr>
      </w:pPr>
    </w:p>
    <w:p w14:paraId="48543AD1" w14:textId="77777777" w:rsidR="00D10752" w:rsidRPr="000F5A82" w:rsidRDefault="00D10752" w:rsidP="000F5A82">
      <w:pPr>
        <w:tabs>
          <w:tab w:val="left" w:pos="426"/>
        </w:tabs>
        <w:jc w:val="both"/>
        <w:rPr>
          <w:rFonts w:ascii="Arial" w:hAnsi="Arial" w:cs="Arial"/>
          <w:spacing w:val="-10"/>
          <w:sz w:val="22"/>
          <w:szCs w:val="22"/>
        </w:rPr>
      </w:pPr>
    </w:p>
    <w:p w14:paraId="6261481A" w14:textId="77777777" w:rsidR="00D10752" w:rsidRDefault="00D10752" w:rsidP="000F5A82">
      <w:pPr>
        <w:tabs>
          <w:tab w:val="left" w:pos="426"/>
        </w:tabs>
        <w:jc w:val="both"/>
        <w:rPr>
          <w:rFonts w:ascii="Arial" w:hAnsi="Arial" w:cs="Arial"/>
          <w:spacing w:val="-10"/>
          <w:sz w:val="22"/>
          <w:szCs w:val="22"/>
        </w:rPr>
      </w:pPr>
    </w:p>
    <w:p w14:paraId="49180807" w14:textId="77777777" w:rsidR="00F167AD" w:rsidRDefault="00F167AD" w:rsidP="000F5A82">
      <w:pPr>
        <w:tabs>
          <w:tab w:val="left" w:pos="426"/>
        </w:tabs>
        <w:jc w:val="both"/>
        <w:rPr>
          <w:rFonts w:ascii="Arial" w:hAnsi="Arial" w:cs="Arial"/>
          <w:spacing w:val="-10"/>
          <w:sz w:val="22"/>
          <w:szCs w:val="22"/>
        </w:rPr>
      </w:pPr>
    </w:p>
    <w:p w14:paraId="39F8D4AD" w14:textId="77777777" w:rsidR="00F167AD" w:rsidRDefault="00F167AD" w:rsidP="000F5A82">
      <w:pPr>
        <w:tabs>
          <w:tab w:val="left" w:pos="426"/>
        </w:tabs>
        <w:jc w:val="both"/>
        <w:rPr>
          <w:rFonts w:ascii="Arial" w:hAnsi="Arial" w:cs="Arial"/>
          <w:spacing w:val="-10"/>
          <w:sz w:val="22"/>
          <w:szCs w:val="22"/>
        </w:rPr>
      </w:pPr>
    </w:p>
    <w:p w14:paraId="1A03CC6A" w14:textId="77777777" w:rsidR="00E346FA" w:rsidRPr="000F5A82" w:rsidRDefault="00E346FA" w:rsidP="000F5A82">
      <w:pPr>
        <w:tabs>
          <w:tab w:val="left" w:pos="426"/>
        </w:tabs>
        <w:jc w:val="both"/>
        <w:rPr>
          <w:rFonts w:ascii="Arial" w:hAnsi="Arial" w:cs="Arial"/>
          <w:spacing w:val="-10"/>
          <w:sz w:val="22"/>
          <w:szCs w:val="22"/>
        </w:rPr>
      </w:pPr>
    </w:p>
    <w:p w14:paraId="6984E5B3" w14:textId="77777777" w:rsidR="00D10752" w:rsidRPr="000F5A82" w:rsidRDefault="00D10752" w:rsidP="000F5A82">
      <w:pPr>
        <w:tabs>
          <w:tab w:val="left" w:pos="426"/>
        </w:tabs>
        <w:jc w:val="both"/>
        <w:rPr>
          <w:rFonts w:ascii="Arial" w:hAnsi="Arial" w:cs="Arial"/>
          <w:spacing w:val="-10"/>
          <w:sz w:val="22"/>
          <w:szCs w:val="22"/>
        </w:rPr>
      </w:pPr>
    </w:p>
    <w:p w14:paraId="672E16FC" w14:textId="77777777" w:rsidR="00D10752" w:rsidRPr="000F5A82" w:rsidRDefault="00D10752" w:rsidP="000F5A82">
      <w:pPr>
        <w:tabs>
          <w:tab w:val="left" w:pos="426"/>
        </w:tabs>
        <w:jc w:val="both"/>
        <w:rPr>
          <w:rFonts w:ascii="Arial" w:hAnsi="Arial" w:cs="Arial"/>
          <w:spacing w:val="-10"/>
          <w:sz w:val="22"/>
          <w:szCs w:val="22"/>
        </w:rPr>
      </w:pPr>
    </w:p>
    <w:p w14:paraId="6E34A712" w14:textId="77777777" w:rsidR="00D10752" w:rsidRDefault="00D10752" w:rsidP="000F5A82">
      <w:pPr>
        <w:tabs>
          <w:tab w:val="left" w:pos="426"/>
        </w:tabs>
        <w:jc w:val="both"/>
        <w:rPr>
          <w:rFonts w:ascii="Arial" w:hAnsi="Arial" w:cs="Arial"/>
          <w:spacing w:val="-10"/>
          <w:sz w:val="22"/>
          <w:szCs w:val="22"/>
        </w:rPr>
      </w:pPr>
    </w:p>
    <w:p w14:paraId="74FA6275" w14:textId="77777777" w:rsidR="00990FBE" w:rsidRDefault="00990FBE" w:rsidP="000F5A82">
      <w:pPr>
        <w:tabs>
          <w:tab w:val="left" w:pos="426"/>
        </w:tabs>
        <w:jc w:val="both"/>
        <w:rPr>
          <w:rFonts w:ascii="Arial" w:hAnsi="Arial" w:cs="Arial"/>
          <w:spacing w:val="-10"/>
          <w:sz w:val="22"/>
          <w:szCs w:val="22"/>
        </w:rPr>
      </w:pPr>
    </w:p>
    <w:p w14:paraId="44A02BB3" w14:textId="77777777" w:rsidR="00990FBE" w:rsidRDefault="00990FBE" w:rsidP="000F5A82">
      <w:pPr>
        <w:tabs>
          <w:tab w:val="left" w:pos="426"/>
        </w:tabs>
        <w:jc w:val="both"/>
        <w:rPr>
          <w:rFonts w:ascii="Arial" w:hAnsi="Arial" w:cs="Arial"/>
          <w:spacing w:val="-10"/>
          <w:sz w:val="22"/>
          <w:szCs w:val="22"/>
        </w:rPr>
      </w:pPr>
    </w:p>
    <w:p w14:paraId="103EF0BE" w14:textId="77777777" w:rsidR="00990FBE" w:rsidRDefault="00990FBE" w:rsidP="000F5A82">
      <w:pPr>
        <w:tabs>
          <w:tab w:val="left" w:pos="426"/>
        </w:tabs>
        <w:jc w:val="both"/>
        <w:rPr>
          <w:rFonts w:ascii="Arial" w:hAnsi="Arial" w:cs="Arial"/>
          <w:spacing w:val="-10"/>
          <w:sz w:val="22"/>
          <w:szCs w:val="22"/>
        </w:rPr>
      </w:pPr>
    </w:p>
    <w:p w14:paraId="59A6535B" w14:textId="77777777" w:rsidR="00990FBE" w:rsidRDefault="00990FBE" w:rsidP="000F5A82">
      <w:pPr>
        <w:tabs>
          <w:tab w:val="left" w:pos="426"/>
        </w:tabs>
        <w:jc w:val="both"/>
        <w:rPr>
          <w:rFonts w:ascii="Arial" w:hAnsi="Arial" w:cs="Arial"/>
          <w:spacing w:val="-10"/>
          <w:sz w:val="22"/>
          <w:szCs w:val="22"/>
        </w:rPr>
      </w:pPr>
    </w:p>
    <w:p w14:paraId="5CD8BBF3" w14:textId="77777777" w:rsidR="00990FBE" w:rsidRDefault="00990FBE" w:rsidP="000F5A82">
      <w:pPr>
        <w:tabs>
          <w:tab w:val="left" w:pos="426"/>
        </w:tabs>
        <w:jc w:val="both"/>
        <w:rPr>
          <w:rFonts w:ascii="Arial" w:hAnsi="Arial" w:cs="Arial"/>
          <w:spacing w:val="-10"/>
          <w:sz w:val="22"/>
          <w:szCs w:val="22"/>
        </w:rPr>
      </w:pPr>
    </w:p>
    <w:p w14:paraId="01AF36B8" w14:textId="77777777" w:rsidR="00990FBE" w:rsidRDefault="00990FBE" w:rsidP="000F5A82">
      <w:pPr>
        <w:tabs>
          <w:tab w:val="left" w:pos="426"/>
        </w:tabs>
        <w:jc w:val="both"/>
        <w:rPr>
          <w:rFonts w:ascii="Arial" w:hAnsi="Arial" w:cs="Arial"/>
          <w:spacing w:val="-10"/>
          <w:sz w:val="22"/>
          <w:szCs w:val="22"/>
        </w:rPr>
      </w:pPr>
    </w:p>
    <w:p w14:paraId="39D2D15D" w14:textId="77777777" w:rsidR="00990FBE" w:rsidRDefault="00990FBE" w:rsidP="000F5A82">
      <w:pPr>
        <w:tabs>
          <w:tab w:val="left" w:pos="426"/>
        </w:tabs>
        <w:jc w:val="both"/>
        <w:rPr>
          <w:rFonts w:ascii="Arial" w:hAnsi="Arial" w:cs="Arial"/>
          <w:spacing w:val="-10"/>
          <w:sz w:val="22"/>
          <w:szCs w:val="22"/>
        </w:rPr>
      </w:pPr>
    </w:p>
    <w:p w14:paraId="67B6B02E" w14:textId="77777777" w:rsidR="00990FBE" w:rsidRDefault="00990FBE" w:rsidP="000F5A82">
      <w:pPr>
        <w:tabs>
          <w:tab w:val="left" w:pos="426"/>
        </w:tabs>
        <w:jc w:val="both"/>
        <w:rPr>
          <w:rFonts w:ascii="Arial" w:hAnsi="Arial" w:cs="Arial"/>
          <w:spacing w:val="-10"/>
          <w:sz w:val="22"/>
          <w:szCs w:val="22"/>
        </w:rPr>
      </w:pPr>
    </w:p>
    <w:p w14:paraId="6691CBEB" w14:textId="77777777" w:rsidR="00990FBE" w:rsidRDefault="00990FBE" w:rsidP="000F5A82">
      <w:pPr>
        <w:tabs>
          <w:tab w:val="left" w:pos="426"/>
        </w:tabs>
        <w:jc w:val="both"/>
        <w:rPr>
          <w:rFonts w:ascii="Arial" w:hAnsi="Arial" w:cs="Arial"/>
          <w:spacing w:val="-10"/>
          <w:sz w:val="22"/>
          <w:szCs w:val="22"/>
        </w:rPr>
      </w:pPr>
    </w:p>
    <w:p w14:paraId="0248F634" w14:textId="77777777" w:rsidR="00990FBE" w:rsidRDefault="00990FBE" w:rsidP="000F5A82">
      <w:pPr>
        <w:tabs>
          <w:tab w:val="left" w:pos="426"/>
        </w:tabs>
        <w:jc w:val="both"/>
        <w:rPr>
          <w:rFonts w:ascii="Arial" w:hAnsi="Arial" w:cs="Arial"/>
          <w:spacing w:val="-10"/>
          <w:sz w:val="22"/>
          <w:szCs w:val="22"/>
        </w:rPr>
      </w:pPr>
    </w:p>
    <w:p w14:paraId="4419D7B9" w14:textId="77777777" w:rsidR="00990FBE" w:rsidRDefault="00990FBE" w:rsidP="000F5A82">
      <w:pPr>
        <w:tabs>
          <w:tab w:val="left" w:pos="426"/>
        </w:tabs>
        <w:jc w:val="both"/>
        <w:rPr>
          <w:rFonts w:ascii="Arial" w:hAnsi="Arial" w:cs="Arial"/>
          <w:spacing w:val="-10"/>
          <w:sz w:val="22"/>
          <w:szCs w:val="22"/>
        </w:rPr>
      </w:pPr>
    </w:p>
    <w:p w14:paraId="70E86A75" w14:textId="77777777" w:rsidR="00990FBE" w:rsidRDefault="00990FBE" w:rsidP="000F5A82">
      <w:pPr>
        <w:tabs>
          <w:tab w:val="left" w:pos="426"/>
        </w:tabs>
        <w:jc w:val="both"/>
        <w:rPr>
          <w:rFonts w:ascii="Arial" w:hAnsi="Arial" w:cs="Arial"/>
          <w:spacing w:val="-10"/>
          <w:sz w:val="22"/>
          <w:szCs w:val="22"/>
        </w:rPr>
      </w:pPr>
    </w:p>
    <w:p w14:paraId="1F49052A" w14:textId="77777777" w:rsidR="00990FBE" w:rsidRDefault="00990FBE" w:rsidP="000F5A82">
      <w:pPr>
        <w:tabs>
          <w:tab w:val="left" w:pos="426"/>
        </w:tabs>
        <w:jc w:val="both"/>
        <w:rPr>
          <w:rFonts w:ascii="Arial" w:hAnsi="Arial" w:cs="Arial"/>
          <w:spacing w:val="-10"/>
          <w:sz w:val="22"/>
          <w:szCs w:val="22"/>
        </w:rPr>
      </w:pPr>
    </w:p>
    <w:p w14:paraId="4F57DD12" w14:textId="77777777" w:rsidR="00990FBE" w:rsidRDefault="00990FBE" w:rsidP="000F5A82">
      <w:pPr>
        <w:tabs>
          <w:tab w:val="left" w:pos="426"/>
        </w:tabs>
        <w:jc w:val="both"/>
        <w:rPr>
          <w:rFonts w:ascii="Arial" w:hAnsi="Arial" w:cs="Arial"/>
          <w:spacing w:val="-10"/>
          <w:sz w:val="22"/>
          <w:szCs w:val="22"/>
        </w:rPr>
      </w:pPr>
    </w:p>
    <w:p w14:paraId="78C8D9F2"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5032EE70" w14:textId="77777777" w:rsidTr="0006119A">
        <w:trPr>
          <w:trHeight w:val="454"/>
        </w:trPr>
        <w:tc>
          <w:tcPr>
            <w:tcW w:w="10136" w:type="dxa"/>
            <w:shd w:val="clear" w:color="auto" w:fill="465F9D"/>
            <w:vAlign w:val="center"/>
          </w:tcPr>
          <w:p w14:paraId="4C5E1405"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4CF22ABC" w14:textId="77777777" w:rsidR="00E346FA" w:rsidRPr="000F5A82" w:rsidRDefault="00E346FA" w:rsidP="00E346FA">
      <w:pPr>
        <w:tabs>
          <w:tab w:val="left" w:pos="426"/>
        </w:tabs>
        <w:jc w:val="both"/>
        <w:rPr>
          <w:rFonts w:ascii="Arial" w:hAnsi="Arial" w:cs="Arial"/>
          <w:spacing w:val="-10"/>
        </w:rPr>
      </w:pPr>
    </w:p>
    <w:p w14:paraId="015E45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1894FD4E" w14:textId="77777777" w:rsidR="00F85387" w:rsidRPr="007F24EF" w:rsidRDefault="00F85387" w:rsidP="00F85387">
      <w:pPr>
        <w:rPr>
          <w:rFonts w:ascii="Arial" w:hAnsi="Arial" w:cs="Arial"/>
          <w:sz w:val="10"/>
          <w:szCs w:val="10"/>
        </w:rPr>
      </w:pPr>
    </w:p>
    <w:p w14:paraId="2CC4AE15" w14:textId="77777777" w:rsidR="00142C0D" w:rsidRPr="003C256F" w:rsidRDefault="00142C0D" w:rsidP="00821DDE">
      <w:pPr>
        <w:pStyle w:val="ParagrapheIndent2"/>
        <w:ind w:right="83"/>
        <w:jc w:val="both"/>
        <w:rPr>
          <w:color w:val="000000"/>
          <w:lang w:val="fr-FR"/>
        </w:rPr>
      </w:pPr>
      <w:r w:rsidRPr="003C256F">
        <w:rPr>
          <w:color w:val="000000"/>
          <w:lang w:val="fr-FR"/>
        </w:rPr>
        <w:t>Pièces de la candidature telles que prévues aux articles L.2142-1, R.2142-3, R.2142-4, R. 2143-3 et R.2143-4 du Code de la commande publique :</w:t>
      </w:r>
    </w:p>
    <w:p w14:paraId="04D80DFB" w14:textId="77777777" w:rsidR="00214D50" w:rsidRDefault="00214D50" w:rsidP="00214D50">
      <w:pPr>
        <w:pStyle w:val="ParagrapheIndent2"/>
        <w:jc w:val="both"/>
        <w:rPr>
          <w:color w:val="000000"/>
          <w:lang w:val="fr-FR"/>
        </w:rPr>
      </w:pPr>
    </w:p>
    <w:p w14:paraId="0C8C5D58" w14:textId="77777777" w:rsidR="00703EE0" w:rsidRPr="00B86B49" w:rsidRDefault="00703EE0" w:rsidP="00703EE0">
      <w:pPr>
        <w:pStyle w:val="ParagrapheIndent2"/>
        <w:jc w:val="both"/>
        <w:rPr>
          <w:b/>
          <w:bCs/>
          <w:color w:val="000000"/>
          <w:u w:val="single"/>
          <w:lang w:val="fr-FR"/>
        </w:rPr>
      </w:pPr>
      <w:r w:rsidRPr="00B86B49">
        <w:rPr>
          <w:b/>
          <w:bCs/>
          <w:color w:val="000000"/>
          <w:u w:val="single"/>
          <w:lang w:val="fr-FR"/>
        </w:rPr>
        <w:t>Renseignements concernant la situation juridique de l'entreprise :</w:t>
      </w:r>
    </w:p>
    <w:p w14:paraId="7FE5A759" w14:textId="77777777" w:rsidR="00703EE0" w:rsidRPr="0013724C" w:rsidRDefault="00703EE0" w:rsidP="00703EE0">
      <w:pPr>
        <w:pStyle w:val="ParagrapheIndent2"/>
        <w:jc w:val="both"/>
        <w:rPr>
          <w:color w:val="000000"/>
          <w:lang w:val="fr-FR"/>
        </w:rPr>
      </w:pPr>
    </w:p>
    <w:tbl>
      <w:tblPr>
        <w:tblW w:w="9636" w:type="dxa"/>
        <w:tblLayout w:type="fixed"/>
        <w:tblLook w:val="04A0" w:firstRow="1" w:lastRow="0" w:firstColumn="1" w:lastColumn="0" w:noHBand="0" w:noVBand="1"/>
      </w:tblPr>
      <w:tblGrid>
        <w:gridCol w:w="8644"/>
        <w:gridCol w:w="992"/>
      </w:tblGrid>
      <w:tr w:rsidR="00703EE0" w:rsidRPr="0013724C" w14:paraId="5E191BC7" w14:textId="77777777" w:rsidTr="00CA7C5F">
        <w:trPr>
          <w:trHeight w:val="292"/>
        </w:trPr>
        <w:tc>
          <w:tcPr>
            <w:tcW w:w="86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851EBE2" w14:textId="77777777" w:rsidR="00703EE0" w:rsidRPr="0013724C" w:rsidRDefault="00703EE0" w:rsidP="00CA7C5F">
            <w:pPr>
              <w:jc w:val="center"/>
              <w:rPr>
                <w:rFonts w:ascii="Arial" w:eastAsia="Trebuchet MS" w:hAnsi="Arial" w:cs="Arial"/>
                <w:color w:val="000000"/>
              </w:rPr>
            </w:pPr>
            <w:r w:rsidRPr="0013724C">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9D2FBF7" w14:textId="77777777" w:rsidR="00703EE0" w:rsidRPr="0013724C" w:rsidRDefault="00703EE0" w:rsidP="00CA7C5F">
            <w:pPr>
              <w:jc w:val="center"/>
              <w:rPr>
                <w:rFonts w:ascii="Arial" w:eastAsia="Trebuchet MS" w:hAnsi="Arial" w:cs="Arial"/>
                <w:color w:val="000000"/>
              </w:rPr>
            </w:pPr>
            <w:r w:rsidRPr="0013724C">
              <w:rPr>
                <w:rFonts w:ascii="Arial" w:eastAsia="Trebuchet MS" w:hAnsi="Arial" w:cs="Arial"/>
                <w:color w:val="000000"/>
              </w:rPr>
              <w:t>Signature</w:t>
            </w:r>
          </w:p>
        </w:tc>
      </w:tr>
      <w:tr w:rsidR="00703EE0" w:rsidRPr="0013724C" w14:paraId="53A117CC" w14:textId="77777777" w:rsidTr="00CA7C5F">
        <w:trPr>
          <w:trHeight w:val="680"/>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4B9476" w14:textId="77777777" w:rsidR="00703EE0" w:rsidRPr="0013724C" w:rsidRDefault="00703EE0" w:rsidP="00CA7C5F">
            <w:pPr>
              <w:ind w:left="80" w:right="80"/>
              <w:rPr>
                <w:rFonts w:ascii="Arial" w:eastAsia="Trebuchet MS" w:hAnsi="Arial" w:cs="Arial"/>
                <w:color w:val="000000"/>
              </w:rPr>
            </w:pPr>
            <w:r w:rsidRPr="0013724C">
              <w:rPr>
                <w:rFonts w:ascii="Arial" w:eastAsia="Trebuchet MS" w:hAnsi="Arial" w:cs="Arial"/>
                <w:color w:val="000000"/>
              </w:rPr>
              <w:t xml:space="preserve">Ne pas entrer dans l’un des cas d’exclusion prévus aux articles L.2141-1 à L.2141-5 </w:t>
            </w:r>
          </w:p>
          <w:p w14:paraId="628B2D4F" w14:textId="77777777" w:rsidR="00703EE0" w:rsidRPr="0013724C" w:rsidRDefault="00703EE0" w:rsidP="00CA7C5F">
            <w:pPr>
              <w:ind w:left="80" w:right="80"/>
              <w:rPr>
                <w:rFonts w:ascii="Arial" w:eastAsia="Trebuchet MS" w:hAnsi="Arial" w:cs="Arial"/>
                <w:color w:val="000000"/>
              </w:rPr>
            </w:pPr>
            <w:proofErr w:type="gramStart"/>
            <w:r w:rsidRPr="0013724C">
              <w:rPr>
                <w:rFonts w:ascii="Arial" w:eastAsia="Trebuchet MS" w:hAnsi="Arial" w:cs="Arial"/>
                <w:color w:val="000000"/>
              </w:rPr>
              <w:t>ou</w:t>
            </w:r>
            <w:proofErr w:type="gramEnd"/>
            <w:r w:rsidRPr="0013724C">
              <w:rPr>
                <w:rFonts w:ascii="Arial" w:eastAsia="Trebuchet MS" w:hAnsi="Arial" w:cs="Arial"/>
                <w:color w:val="000000"/>
              </w:rPr>
              <w:t xml:space="preserve"> aux articles L.2141-7 à L.2141-10 du code de la commande publique ou DC1 joint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56239E" w14:textId="77777777" w:rsidR="00703EE0" w:rsidRPr="0013724C" w:rsidRDefault="00703EE0" w:rsidP="00CA7C5F">
            <w:pPr>
              <w:ind w:left="80" w:right="80"/>
              <w:jc w:val="center"/>
              <w:rPr>
                <w:rFonts w:ascii="Arial" w:eastAsia="Trebuchet MS" w:hAnsi="Arial" w:cs="Arial"/>
                <w:color w:val="000000"/>
              </w:rPr>
            </w:pPr>
            <w:r w:rsidRPr="0013724C">
              <w:rPr>
                <w:rFonts w:ascii="Arial" w:eastAsia="Trebuchet MS" w:hAnsi="Arial" w:cs="Arial"/>
                <w:color w:val="000000"/>
              </w:rPr>
              <w:t>Non</w:t>
            </w:r>
          </w:p>
        </w:tc>
      </w:tr>
      <w:tr w:rsidR="00703EE0" w:rsidRPr="0013724C" w14:paraId="7D4D62C5" w14:textId="77777777" w:rsidTr="00CA7C5F">
        <w:trPr>
          <w:trHeight w:val="1021"/>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1ADE2D" w14:textId="77777777" w:rsidR="00703EE0" w:rsidRPr="0013724C" w:rsidRDefault="00703EE0" w:rsidP="00CA7C5F">
            <w:pPr>
              <w:ind w:left="80" w:right="80"/>
              <w:rPr>
                <w:rFonts w:ascii="Arial" w:eastAsia="Trebuchet MS" w:hAnsi="Arial" w:cs="Arial"/>
                <w:color w:val="000000"/>
              </w:rPr>
            </w:pPr>
            <w:r w:rsidRPr="0013724C">
              <w:rPr>
                <w:rFonts w:ascii="Arial" w:eastAsia="Trebuchet MS" w:hAnsi="Arial" w:cs="Arial"/>
                <w:color w:val="000000"/>
              </w:rPr>
              <w:t xml:space="preserve">Déclaration sur l'honneur du candidat attestant qu'il est en règle, au cours de l'année précédant celle au cours de laquelle a lieu le lancement de la consultation, au regard des articles L.5212-1 </w:t>
            </w:r>
            <w:proofErr w:type="gramStart"/>
            <w:r w:rsidRPr="0013724C">
              <w:rPr>
                <w:rFonts w:ascii="Arial" w:eastAsia="Trebuchet MS" w:hAnsi="Arial" w:cs="Arial"/>
                <w:color w:val="000000"/>
              </w:rPr>
              <w:t>à  L.5212</w:t>
            </w:r>
            <w:proofErr w:type="gramEnd"/>
            <w:r w:rsidRPr="0013724C">
              <w:rPr>
                <w:rFonts w:ascii="Arial" w:eastAsia="Trebuchet MS" w:hAnsi="Arial" w:cs="Arial"/>
                <w:color w:val="000000"/>
              </w:rPr>
              <w:t>-11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CA41DC" w14:textId="77777777" w:rsidR="00703EE0" w:rsidRPr="0013724C" w:rsidRDefault="00703EE0" w:rsidP="00CA7C5F">
            <w:pPr>
              <w:ind w:left="80" w:right="80"/>
              <w:jc w:val="center"/>
              <w:rPr>
                <w:rFonts w:ascii="Arial" w:eastAsia="Trebuchet MS" w:hAnsi="Arial" w:cs="Arial"/>
                <w:color w:val="000000"/>
              </w:rPr>
            </w:pPr>
            <w:r w:rsidRPr="0013724C">
              <w:rPr>
                <w:rFonts w:ascii="Arial" w:eastAsia="Trebuchet MS" w:hAnsi="Arial" w:cs="Arial"/>
                <w:color w:val="000000"/>
              </w:rPr>
              <w:t>Non</w:t>
            </w:r>
          </w:p>
        </w:tc>
      </w:tr>
      <w:tr w:rsidR="00703EE0" w:rsidRPr="0013724C" w14:paraId="26455CB6" w14:textId="77777777" w:rsidTr="00CA7C5F">
        <w:trPr>
          <w:trHeight w:val="454"/>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D31535" w14:textId="77777777" w:rsidR="00703EE0" w:rsidRPr="0013724C" w:rsidRDefault="00703EE0" w:rsidP="00CA7C5F">
            <w:pPr>
              <w:ind w:left="80" w:right="80"/>
              <w:rPr>
                <w:rFonts w:ascii="Arial" w:eastAsia="Trebuchet MS" w:hAnsi="Arial" w:cs="Arial"/>
                <w:color w:val="000000"/>
              </w:rPr>
            </w:pPr>
            <w:r w:rsidRPr="0013724C">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E14C9F" w14:textId="77777777" w:rsidR="00703EE0" w:rsidRPr="0013724C" w:rsidRDefault="00703EE0" w:rsidP="00CA7C5F">
            <w:pPr>
              <w:ind w:left="80" w:right="80"/>
              <w:jc w:val="center"/>
              <w:rPr>
                <w:rFonts w:ascii="Arial" w:eastAsia="Trebuchet MS" w:hAnsi="Arial" w:cs="Arial"/>
                <w:color w:val="000000"/>
              </w:rPr>
            </w:pPr>
            <w:r w:rsidRPr="0013724C">
              <w:rPr>
                <w:rFonts w:ascii="Arial" w:eastAsia="Trebuchet MS" w:hAnsi="Arial" w:cs="Arial"/>
                <w:color w:val="000000"/>
              </w:rPr>
              <w:t>Non</w:t>
            </w:r>
          </w:p>
        </w:tc>
      </w:tr>
    </w:tbl>
    <w:p w14:paraId="4E0269A3" w14:textId="77777777" w:rsidR="00703EE0" w:rsidRPr="00B86B49" w:rsidRDefault="00703EE0" w:rsidP="00703EE0">
      <w:pPr>
        <w:rPr>
          <w:rFonts w:ascii="Arial" w:hAnsi="Arial" w:cs="Arial"/>
          <w:sz w:val="28"/>
          <w:szCs w:val="28"/>
        </w:rPr>
      </w:pPr>
    </w:p>
    <w:p w14:paraId="4D9B82E8" w14:textId="77777777" w:rsidR="00703EE0" w:rsidRPr="00B86B49" w:rsidRDefault="00703EE0" w:rsidP="00703EE0">
      <w:pPr>
        <w:pStyle w:val="ParagrapheIndent2"/>
        <w:jc w:val="both"/>
        <w:rPr>
          <w:b/>
          <w:bCs/>
          <w:color w:val="000000"/>
          <w:u w:val="single"/>
          <w:lang w:val="fr-FR"/>
        </w:rPr>
      </w:pPr>
      <w:r w:rsidRPr="00B86B49">
        <w:rPr>
          <w:b/>
          <w:bCs/>
          <w:color w:val="000000"/>
          <w:u w:val="single"/>
          <w:lang w:val="fr-FR"/>
        </w:rPr>
        <w:t>Renseignements concernant la capacité économique et financière de l'entreprise :</w:t>
      </w:r>
    </w:p>
    <w:p w14:paraId="61F9DF50" w14:textId="77777777" w:rsidR="00703EE0" w:rsidRPr="0013724C" w:rsidRDefault="00703EE0" w:rsidP="00703EE0">
      <w:pPr>
        <w:pStyle w:val="ParagrapheIndent2"/>
        <w:jc w:val="both"/>
        <w:rPr>
          <w:color w:val="000000"/>
          <w:lang w:val="fr-FR"/>
        </w:rPr>
      </w:pPr>
    </w:p>
    <w:tbl>
      <w:tblPr>
        <w:tblW w:w="10204" w:type="dxa"/>
        <w:tblLayout w:type="fixed"/>
        <w:tblLook w:val="04A0" w:firstRow="1" w:lastRow="0" w:firstColumn="1" w:lastColumn="0" w:noHBand="0" w:noVBand="1"/>
      </w:tblPr>
      <w:tblGrid>
        <w:gridCol w:w="9211"/>
        <w:gridCol w:w="993"/>
      </w:tblGrid>
      <w:tr w:rsidR="00703EE0" w:rsidRPr="0013724C" w14:paraId="4311BFAC" w14:textId="77777777" w:rsidTr="00CA7C5F">
        <w:trPr>
          <w:trHeight w:val="454"/>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9F8E285" w14:textId="77777777" w:rsidR="00703EE0" w:rsidRPr="0013724C" w:rsidRDefault="00703EE0" w:rsidP="00CA7C5F">
            <w:pPr>
              <w:jc w:val="center"/>
              <w:rPr>
                <w:rFonts w:ascii="Arial" w:eastAsia="Trebuchet MS" w:hAnsi="Arial" w:cs="Arial"/>
                <w:color w:val="000000"/>
              </w:rPr>
            </w:pPr>
            <w:r w:rsidRPr="0013724C">
              <w:rPr>
                <w:rFonts w:ascii="Arial" w:eastAsia="Trebuchet MS"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C16D5B7" w14:textId="77777777" w:rsidR="00703EE0" w:rsidRPr="0013724C" w:rsidRDefault="00703EE0" w:rsidP="00CA7C5F">
            <w:pPr>
              <w:jc w:val="center"/>
              <w:rPr>
                <w:rFonts w:ascii="Arial" w:eastAsia="Trebuchet MS" w:hAnsi="Arial" w:cs="Arial"/>
                <w:color w:val="000000"/>
              </w:rPr>
            </w:pPr>
            <w:r w:rsidRPr="0013724C">
              <w:rPr>
                <w:rFonts w:ascii="Arial" w:eastAsia="Trebuchet MS" w:hAnsi="Arial" w:cs="Arial"/>
                <w:color w:val="000000"/>
              </w:rPr>
              <w:t>Signature</w:t>
            </w:r>
          </w:p>
        </w:tc>
      </w:tr>
      <w:tr w:rsidR="00703EE0" w:rsidRPr="0013724C" w14:paraId="60B56219" w14:textId="77777777" w:rsidTr="00CA7C5F">
        <w:trPr>
          <w:trHeight w:val="680"/>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F2FC6F" w14:textId="77777777" w:rsidR="00703EE0" w:rsidRPr="0013724C" w:rsidRDefault="00703EE0" w:rsidP="00CA7C5F">
            <w:pPr>
              <w:ind w:left="40" w:right="40"/>
              <w:rPr>
                <w:rFonts w:ascii="Arial" w:eastAsia="Trebuchet MS" w:hAnsi="Arial" w:cs="Arial"/>
                <w:color w:val="000000"/>
              </w:rPr>
            </w:pPr>
            <w:r w:rsidRPr="0013724C">
              <w:rPr>
                <w:rFonts w:ascii="Arial" w:eastAsia="Trebuchet MS" w:hAnsi="Arial" w:cs="Arial"/>
                <w:color w:val="000000"/>
              </w:rPr>
              <w:t xml:space="preserve">Déclaration concernant le </w:t>
            </w:r>
            <w:r w:rsidRPr="0013724C">
              <w:rPr>
                <w:rFonts w:ascii="Arial" w:eastAsia="Trebuchet MS" w:hAnsi="Arial" w:cs="Arial"/>
                <w:b/>
                <w:bCs/>
                <w:color w:val="000000"/>
              </w:rPr>
              <w:t>chiffre d'affaires global et le chiffre d'affaires</w:t>
            </w:r>
            <w:r w:rsidRPr="0013724C">
              <w:rPr>
                <w:rFonts w:ascii="Arial" w:eastAsia="Trebuchet MS" w:hAnsi="Arial" w:cs="Arial"/>
                <w:color w:val="000000"/>
              </w:rPr>
              <w:t xml:space="preserve"> concernant les</w:t>
            </w:r>
            <w:r w:rsidRPr="0013724C">
              <w:rPr>
                <w:rFonts w:ascii="Arial" w:eastAsia="Trebuchet MS" w:hAnsi="Arial" w:cs="Arial"/>
                <w:b/>
                <w:bCs/>
                <w:color w:val="000000"/>
              </w:rPr>
              <w:t xml:space="preserve"> prestations objet du contrat, réalisées </w:t>
            </w:r>
            <w:r w:rsidRPr="0013724C">
              <w:rPr>
                <w:rFonts w:ascii="Arial" w:eastAsia="Trebuchet MS" w:hAnsi="Arial" w:cs="Arial"/>
                <w:color w:val="000000"/>
              </w:rPr>
              <w:t>au cours des trois derniers exercices disponibles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CAE4B8" w14:textId="77777777" w:rsidR="00703EE0" w:rsidRPr="0013724C" w:rsidRDefault="00703EE0" w:rsidP="00CA7C5F">
            <w:pPr>
              <w:ind w:left="40" w:right="40"/>
              <w:jc w:val="center"/>
              <w:rPr>
                <w:rFonts w:ascii="Arial" w:eastAsia="Trebuchet MS" w:hAnsi="Arial" w:cs="Arial"/>
                <w:color w:val="000000"/>
              </w:rPr>
            </w:pPr>
            <w:r w:rsidRPr="0013724C">
              <w:rPr>
                <w:rFonts w:ascii="Arial" w:eastAsia="Trebuchet MS" w:hAnsi="Arial" w:cs="Arial"/>
                <w:color w:val="000000"/>
              </w:rPr>
              <w:t>Non</w:t>
            </w:r>
          </w:p>
        </w:tc>
      </w:tr>
      <w:tr w:rsidR="00703EE0" w:rsidRPr="0013724C" w14:paraId="05B75B59" w14:textId="77777777" w:rsidTr="00CA7C5F">
        <w:trPr>
          <w:trHeight w:val="56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8151A5" w14:textId="77777777" w:rsidR="00703EE0" w:rsidRPr="0013724C" w:rsidRDefault="00703EE0" w:rsidP="00CA7C5F">
            <w:pPr>
              <w:ind w:left="40" w:right="40"/>
              <w:rPr>
                <w:rFonts w:ascii="Arial" w:eastAsia="Trebuchet MS" w:hAnsi="Arial" w:cs="Arial"/>
                <w:color w:val="000000"/>
              </w:rPr>
            </w:pPr>
            <w:r w:rsidRPr="0013724C">
              <w:rPr>
                <w:rFonts w:ascii="Arial" w:eastAsia="Trebuchet MS" w:hAnsi="Arial" w:cs="Arial"/>
                <w:color w:val="000000"/>
              </w:rPr>
              <w:t>Déclaration appropriée de banques ou preuve d'une assurance pour les risques professionnels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25E462" w14:textId="77777777" w:rsidR="00703EE0" w:rsidRPr="0013724C" w:rsidRDefault="00703EE0" w:rsidP="00CA7C5F">
            <w:pPr>
              <w:ind w:left="40" w:right="40"/>
              <w:jc w:val="center"/>
              <w:rPr>
                <w:rFonts w:ascii="Arial" w:eastAsia="Trebuchet MS" w:hAnsi="Arial" w:cs="Arial"/>
                <w:color w:val="000000"/>
              </w:rPr>
            </w:pPr>
            <w:r w:rsidRPr="0013724C">
              <w:rPr>
                <w:rFonts w:ascii="Arial" w:eastAsia="Trebuchet MS" w:hAnsi="Arial" w:cs="Arial"/>
                <w:color w:val="000000"/>
              </w:rPr>
              <w:t>Non</w:t>
            </w:r>
          </w:p>
        </w:tc>
      </w:tr>
    </w:tbl>
    <w:p w14:paraId="66380D57" w14:textId="77777777" w:rsidR="00703EE0" w:rsidRPr="00B86B49" w:rsidRDefault="00703EE0" w:rsidP="00703EE0">
      <w:pPr>
        <w:rPr>
          <w:rFonts w:ascii="Arial" w:hAnsi="Arial" w:cs="Arial"/>
          <w:sz w:val="28"/>
          <w:szCs w:val="28"/>
        </w:rPr>
      </w:pPr>
    </w:p>
    <w:p w14:paraId="0F64C2A9" w14:textId="77777777" w:rsidR="00703EE0" w:rsidRPr="00B86B49" w:rsidRDefault="00703EE0" w:rsidP="00703EE0">
      <w:pPr>
        <w:pStyle w:val="ParagrapheIndent2"/>
        <w:jc w:val="both"/>
        <w:rPr>
          <w:b/>
          <w:bCs/>
          <w:color w:val="000000"/>
          <w:u w:val="single"/>
          <w:lang w:val="fr-FR"/>
        </w:rPr>
      </w:pPr>
      <w:r w:rsidRPr="00B86B49">
        <w:rPr>
          <w:b/>
          <w:bCs/>
          <w:color w:val="000000"/>
          <w:u w:val="single"/>
          <w:lang w:val="fr-FR"/>
        </w:rPr>
        <w:t>Renseignements concernant les références professionnelles et la capacité technique de l'entreprise :</w:t>
      </w:r>
    </w:p>
    <w:p w14:paraId="278C9122" w14:textId="77777777" w:rsidR="00703EE0" w:rsidRPr="0013724C" w:rsidRDefault="00703EE0" w:rsidP="00703EE0">
      <w:pPr>
        <w:pStyle w:val="ParagrapheIndent2"/>
        <w:jc w:val="both"/>
        <w:rPr>
          <w:color w:val="000000"/>
          <w:lang w:val="fr-FR"/>
        </w:rPr>
      </w:pPr>
    </w:p>
    <w:tbl>
      <w:tblPr>
        <w:tblW w:w="10203" w:type="dxa"/>
        <w:tblLayout w:type="fixed"/>
        <w:tblLook w:val="04A0" w:firstRow="1" w:lastRow="0" w:firstColumn="1" w:lastColumn="0" w:noHBand="0" w:noVBand="1"/>
      </w:tblPr>
      <w:tblGrid>
        <w:gridCol w:w="9211"/>
        <w:gridCol w:w="992"/>
      </w:tblGrid>
      <w:tr w:rsidR="00703EE0" w:rsidRPr="0013724C" w14:paraId="5816F3F4" w14:textId="77777777" w:rsidTr="00CA7C5F">
        <w:trPr>
          <w:trHeight w:val="397"/>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6A8809E" w14:textId="77777777" w:rsidR="00703EE0" w:rsidRPr="0013724C" w:rsidRDefault="00703EE0" w:rsidP="00CA7C5F">
            <w:pPr>
              <w:jc w:val="center"/>
              <w:rPr>
                <w:rFonts w:ascii="Arial" w:eastAsia="Trebuchet MS" w:hAnsi="Arial" w:cs="Arial"/>
                <w:color w:val="000000"/>
              </w:rPr>
            </w:pPr>
            <w:r w:rsidRPr="0013724C">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95B213E" w14:textId="77777777" w:rsidR="00703EE0" w:rsidRPr="0013724C" w:rsidRDefault="00703EE0" w:rsidP="00CA7C5F">
            <w:pPr>
              <w:jc w:val="center"/>
              <w:rPr>
                <w:rFonts w:ascii="Arial" w:eastAsia="Trebuchet MS" w:hAnsi="Arial" w:cs="Arial"/>
                <w:color w:val="000000"/>
              </w:rPr>
            </w:pPr>
            <w:r w:rsidRPr="0013724C">
              <w:rPr>
                <w:rFonts w:ascii="Arial" w:eastAsia="Trebuchet MS" w:hAnsi="Arial" w:cs="Arial"/>
                <w:color w:val="000000"/>
              </w:rPr>
              <w:t>Signature</w:t>
            </w:r>
          </w:p>
        </w:tc>
      </w:tr>
      <w:tr w:rsidR="00703EE0" w:rsidRPr="0013724C" w14:paraId="2DB2AF8B" w14:textId="77777777" w:rsidTr="00CA7C5F">
        <w:trPr>
          <w:trHeight w:val="73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99CCD5" w14:textId="77777777" w:rsidR="00703EE0" w:rsidRPr="0013724C" w:rsidRDefault="00703EE0" w:rsidP="00CA7C5F">
            <w:pPr>
              <w:ind w:left="40" w:right="285"/>
              <w:jc w:val="both"/>
              <w:rPr>
                <w:rFonts w:ascii="Arial" w:eastAsia="Trebuchet MS" w:hAnsi="Arial" w:cs="Arial"/>
                <w:color w:val="000000"/>
              </w:rPr>
            </w:pPr>
            <w:r w:rsidRPr="0013724C">
              <w:rPr>
                <w:rFonts w:ascii="Arial" w:eastAsia="Trebuchet MS" w:hAnsi="Arial" w:cs="Arial"/>
                <w:color w:val="000000"/>
              </w:rPr>
              <w:t xml:space="preserve">Déclaration indiquant les </w:t>
            </w:r>
            <w:r w:rsidRPr="0013724C">
              <w:rPr>
                <w:rFonts w:ascii="Arial" w:eastAsia="Trebuchet MS" w:hAnsi="Arial" w:cs="Arial"/>
                <w:b/>
                <w:bCs/>
                <w:color w:val="000000"/>
              </w:rPr>
              <w:t>effectifs moyens annuels</w:t>
            </w:r>
            <w:r w:rsidRPr="0013724C">
              <w:rPr>
                <w:rFonts w:ascii="Arial" w:eastAsia="Trebuchet MS" w:hAnsi="Arial" w:cs="Arial"/>
                <w:color w:val="000000"/>
              </w:rPr>
              <w:t xml:space="preserve"> du candidat et l'importance du personnel d'encadrement </w:t>
            </w:r>
            <w:r w:rsidRPr="0013724C">
              <w:rPr>
                <w:rFonts w:ascii="Arial" w:eastAsia="Trebuchet MS" w:hAnsi="Arial" w:cs="Arial"/>
                <w:b/>
                <w:bCs/>
                <w:color w:val="000000"/>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53BE27" w14:textId="77777777" w:rsidR="00703EE0" w:rsidRPr="0013724C" w:rsidRDefault="00703EE0" w:rsidP="00CA7C5F">
            <w:pPr>
              <w:ind w:left="40" w:right="40"/>
              <w:jc w:val="center"/>
              <w:rPr>
                <w:rFonts w:ascii="Arial" w:eastAsia="Trebuchet MS" w:hAnsi="Arial" w:cs="Arial"/>
                <w:color w:val="000000"/>
              </w:rPr>
            </w:pPr>
            <w:r w:rsidRPr="0013724C">
              <w:rPr>
                <w:rFonts w:ascii="Arial" w:eastAsia="Trebuchet MS" w:hAnsi="Arial" w:cs="Arial"/>
                <w:color w:val="000000"/>
              </w:rPr>
              <w:t>Non</w:t>
            </w:r>
          </w:p>
        </w:tc>
      </w:tr>
      <w:tr w:rsidR="00703EE0" w:rsidRPr="0013724C" w14:paraId="2762FCBA" w14:textId="77777777" w:rsidTr="00CA7C5F">
        <w:trPr>
          <w:trHeight w:val="851"/>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052503" w14:textId="77777777" w:rsidR="00703EE0" w:rsidRPr="0013724C" w:rsidRDefault="00703EE0" w:rsidP="00CA7C5F">
            <w:pPr>
              <w:ind w:left="40" w:right="144"/>
              <w:jc w:val="both"/>
              <w:rPr>
                <w:rFonts w:ascii="Arial" w:eastAsia="Trebuchet MS" w:hAnsi="Arial" w:cs="Arial"/>
                <w:color w:val="000000"/>
              </w:rPr>
            </w:pPr>
            <w:r w:rsidRPr="0013724C">
              <w:rPr>
                <w:rFonts w:ascii="Arial" w:eastAsia="Trebuchet MS" w:hAnsi="Arial" w:cs="Arial"/>
                <w:b/>
                <w:bCs/>
                <w:color w:val="000000"/>
              </w:rPr>
              <w:t>Liste des travaux exécutés au cours des cinq dernières années</w:t>
            </w:r>
            <w:r w:rsidRPr="0013724C">
              <w:rPr>
                <w:rFonts w:ascii="Arial" w:eastAsia="Trebuchet MS" w:hAnsi="Arial" w:cs="Arial"/>
                <w:color w:val="000000"/>
              </w:rPr>
              <w:t>, appuyée d'attestations de bonne exécution pour les plus importants (montant, époque, lieu d'exécution, s'ils ont été effectués selon les règles de l'art et menés à bonne fin)</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69C2CC" w14:textId="77777777" w:rsidR="00703EE0" w:rsidRPr="0013724C" w:rsidRDefault="00703EE0" w:rsidP="00CA7C5F">
            <w:pPr>
              <w:ind w:left="40" w:right="40"/>
              <w:jc w:val="center"/>
              <w:rPr>
                <w:rFonts w:ascii="Arial" w:eastAsia="Trebuchet MS" w:hAnsi="Arial" w:cs="Arial"/>
                <w:color w:val="000000"/>
              </w:rPr>
            </w:pPr>
            <w:r w:rsidRPr="0013724C">
              <w:rPr>
                <w:rFonts w:ascii="Arial" w:eastAsia="Trebuchet MS" w:hAnsi="Arial" w:cs="Arial"/>
                <w:color w:val="000000"/>
              </w:rPr>
              <w:t>Non</w:t>
            </w:r>
          </w:p>
        </w:tc>
      </w:tr>
    </w:tbl>
    <w:p w14:paraId="1B8645A3" w14:textId="77777777" w:rsidR="00703EE0" w:rsidRPr="0013724C" w:rsidRDefault="00703EE0" w:rsidP="00703EE0">
      <w:pPr>
        <w:rPr>
          <w:rFonts w:ascii="Arial" w:hAnsi="Arial" w:cs="Arial"/>
        </w:rPr>
      </w:pPr>
    </w:p>
    <w:p w14:paraId="092A3E6F" w14:textId="77777777" w:rsidR="00703EE0" w:rsidRPr="0013724C" w:rsidRDefault="00703EE0" w:rsidP="00703EE0">
      <w:pPr>
        <w:pStyle w:val="ParagrapheIndent2"/>
        <w:rPr>
          <w:color w:val="000000"/>
          <w:lang w:val="fr-FR"/>
        </w:rPr>
      </w:pPr>
      <w:r w:rsidRPr="0013724C">
        <w:rPr>
          <w:color w:val="000000"/>
          <w:lang w:val="fr-FR"/>
        </w:rPr>
        <w:t xml:space="preserve">Pour présenter leur candidature, les candidats peuvent utiliser les formulaires DC1 (lettre de candidature) </w:t>
      </w:r>
    </w:p>
    <w:p w14:paraId="34A9CEFD" w14:textId="77777777" w:rsidR="00703EE0" w:rsidRPr="0013724C" w:rsidRDefault="00703EE0" w:rsidP="00703EE0">
      <w:pPr>
        <w:pStyle w:val="ParagrapheIndent2"/>
        <w:rPr>
          <w:color w:val="000000"/>
          <w:lang w:val="fr-FR"/>
        </w:rPr>
      </w:pPr>
      <w:proofErr w:type="gramStart"/>
      <w:r w:rsidRPr="0013724C">
        <w:rPr>
          <w:color w:val="000000"/>
          <w:lang w:val="fr-FR"/>
        </w:rPr>
        <w:t>et</w:t>
      </w:r>
      <w:proofErr w:type="gramEnd"/>
      <w:r w:rsidRPr="0013724C">
        <w:rPr>
          <w:color w:val="000000"/>
          <w:lang w:val="fr-FR"/>
        </w:rPr>
        <w:t xml:space="preserve"> DC2 (déclaration du candidat). </w:t>
      </w:r>
    </w:p>
    <w:p w14:paraId="71768F42" w14:textId="77777777" w:rsidR="00703EE0" w:rsidRPr="0013724C" w:rsidRDefault="00703EE0" w:rsidP="00703EE0">
      <w:pPr>
        <w:pStyle w:val="ParagrapheIndent2"/>
        <w:rPr>
          <w:color w:val="000000"/>
          <w:lang w:val="fr-FR"/>
        </w:rPr>
      </w:pPr>
      <w:r w:rsidRPr="0013724C">
        <w:rPr>
          <w:color w:val="000000"/>
          <w:lang w:val="fr-FR"/>
        </w:rPr>
        <w:t>Ces documents sont disponibles gratuitement sur le site www.economie.gouv.fr.</w:t>
      </w:r>
    </w:p>
    <w:p w14:paraId="6C62BE86" w14:textId="77777777" w:rsidR="00703EE0" w:rsidRPr="0013724C" w:rsidRDefault="00703EE0" w:rsidP="00703EE0">
      <w:pPr>
        <w:pStyle w:val="ParagrapheIndent2"/>
        <w:jc w:val="both"/>
        <w:rPr>
          <w:color w:val="000000"/>
          <w:lang w:val="fr-FR"/>
        </w:rPr>
      </w:pPr>
    </w:p>
    <w:p w14:paraId="23341C15" w14:textId="77777777" w:rsidR="00703EE0" w:rsidRPr="0013724C" w:rsidRDefault="00703EE0" w:rsidP="00703EE0">
      <w:pPr>
        <w:pStyle w:val="ParagrapheIndent2"/>
        <w:jc w:val="both"/>
        <w:rPr>
          <w:color w:val="000000"/>
          <w:lang w:val="fr-FR"/>
        </w:rPr>
      </w:pPr>
      <w:r w:rsidRPr="0013724C">
        <w:rPr>
          <w:color w:val="000000"/>
          <w:lang w:val="fr-FR"/>
        </w:rPr>
        <w:t>Ils peuvent aussi utiliser le Document Unique de Marché Européen (DUME).</w:t>
      </w:r>
    </w:p>
    <w:p w14:paraId="21261FC8" w14:textId="77777777" w:rsidR="00703EE0" w:rsidRPr="0013724C" w:rsidRDefault="00703EE0" w:rsidP="00703EE0">
      <w:pPr>
        <w:pStyle w:val="ParagrapheIndent2"/>
        <w:jc w:val="both"/>
        <w:rPr>
          <w:color w:val="000000"/>
          <w:lang w:val="fr-FR"/>
        </w:rPr>
      </w:pPr>
    </w:p>
    <w:p w14:paraId="4E9E0071" w14:textId="77777777" w:rsidR="00703EE0" w:rsidRPr="0013724C" w:rsidRDefault="00703EE0" w:rsidP="00703EE0">
      <w:pPr>
        <w:pStyle w:val="ParagrapheIndent2"/>
        <w:jc w:val="both"/>
        <w:rPr>
          <w:color w:val="000000"/>
          <w:lang w:val="fr-FR"/>
        </w:rPr>
      </w:pPr>
      <w:r w:rsidRPr="0013724C">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7AB2DAFD" w14:textId="77777777" w:rsidR="005D2D98" w:rsidRPr="005D2D98" w:rsidRDefault="005D2D98" w:rsidP="005D2D98">
      <w:pPr>
        <w:rPr>
          <w:lang w:eastAsia="en-US"/>
        </w:rPr>
      </w:pPr>
    </w:p>
    <w:sectPr w:rsidR="005D2D98" w:rsidRPr="005D2D98" w:rsidSect="00007DAD">
      <w:footerReference w:type="default" r:id="rId43"/>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4DA08" w14:textId="77777777" w:rsidR="00007DAD" w:rsidRDefault="00007DAD">
      <w:r>
        <w:separator/>
      </w:r>
    </w:p>
  </w:endnote>
  <w:endnote w:type="continuationSeparator" w:id="0">
    <w:p w14:paraId="5F0FCC86" w14:textId="77777777" w:rsidR="00007DAD" w:rsidRDefault="00007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16646"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4F7D3863" w14:textId="171A095A"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sidR="00AE6787">
      <w:rPr>
        <w:rFonts w:ascii="Arial" w:hAnsi="Arial" w:cs="Arial"/>
        <w:b/>
        <w:color w:val="FFFFFF"/>
      </w:rPr>
      <w:t>202</w:t>
    </w:r>
    <w:r w:rsidR="002954C4">
      <w:rPr>
        <w:rFonts w:ascii="Arial" w:hAnsi="Arial" w:cs="Arial"/>
        <w:b/>
        <w:color w:val="FFFFFF"/>
      </w:rPr>
      <w:t>5</w:t>
    </w:r>
    <w:r w:rsidR="00AE6787">
      <w:rPr>
        <w:rFonts w:ascii="Arial" w:hAnsi="Arial" w:cs="Arial"/>
        <w:b/>
        <w:color w:val="FFFFFF"/>
      </w:rPr>
      <w:t>/CONSU/</w:t>
    </w:r>
    <w:r w:rsidR="00DE46BA">
      <w:rPr>
        <w:rFonts w:ascii="Arial" w:hAnsi="Arial" w:cs="Arial"/>
        <w:b/>
        <w:color w:val="FFFFFF"/>
      </w:rPr>
      <w:t>0</w:t>
    </w:r>
    <w:r w:rsidR="006F6CCF">
      <w:rPr>
        <w:rFonts w:ascii="Arial" w:hAnsi="Arial" w:cs="Arial"/>
        <w:b/>
        <w:color w:val="FFFFFF"/>
      </w:rPr>
      <w:t>3</w:t>
    </w:r>
    <w:r w:rsidR="00AE6787">
      <w:rPr>
        <w:rFonts w:ascii="Arial" w:hAnsi="Arial" w:cs="Arial"/>
        <w:b/>
        <w:color w:val="FFFFFF"/>
      </w:rPr>
      <w:t xml:space="preserve"> </w:t>
    </w:r>
    <w:r w:rsidRPr="00AE4460">
      <w:rPr>
        <w:rFonts w:ascii="Arial" w:hAnsi="Arial" w:cs="Arial"/>
        <w:b/>
        <w:color w:val="FFFFFF"/>
      </w:rPr>
      <w:t>du</w:t>
    </w:r>
    <w:r w:rsidR="00AE6787">
      <w:rPr>
        <w:rFonts w:ascii="Arial" w:hAnsi="Arial" w:cs="Arial"/>
        <w:b/>
        <w:color w:val="FFFFFF"/>
      </w:rPr>
      <w:t> </w:t>
    </w:r>
    <w:r w:rsidR="006F6CCF">
      <w:rPr>
        <w:rFonts w:ascii="Arial" w:hAnsi="Arial" w:cs="Arial"/>
        <w:b/>
        <w:color w:val="FFFFFF"/>
      </w:rPr>
      <w:t>1</w:t>
    </w:r>
    <w:r w:rsidR="007F622C">
      <w:rPr>
        <w:rFonts w:ascii="Arial" w:hAnsi="Arial" w:cs="Arial"/>
        <w:b/>
        <w:color w:val="FFFFFF"/>
      </w:rPr>
      <w:t>8</w:t>
    </w:r>
    <w:r w:rsidR="006F2D97">
      <w:rPr>
        <w:rFonts w:ascii="Arial" w:hAnsi="Arial" w:cs="Arial"/>
        <w:b/>
        <w:color w:val="FFFFFF"/>
      </w:rPr>
      <w:t>.</w:t>
    </w:r>
    <w:r w:rsidR="006F6CCF">
      <w:rPr>
        <w:rFonts w:ascii="Arial" w:hAnsi="Arial" w:cs="Arial"/>
        <w:b/>
        <w:color w:val="FFFFFF"/>
      </w:rPr>
      <w:t>1</w:t>
    </w:r>
    <w:r w:rsidR="006F2D97">
      <w:rPr>
        <w:rFonts w:ascii="Arial" w:hAnsi="Arial" w:cs="Arial"/>
        <w:b/>
        <w:color w:val="FFFFFF"/>
      </w:rPr>
      <w:t>2.</w:t>
    </w:r>
    <w:r w:rsidR="00AE6787">
      <w:rPr>
        <w:rFonts w:ascii="Arial" w:hAnsi="Arial" w:cs="Arial"/>
        <w:b/>
        <w:color w:val="FFFFFF"/>
      </w:rPr>
      <w:t>202</w:t>
    </w:r>
    <w:r w:rsidR="002954C4">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11E90735"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33C63C8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214DC" w14:textId="77777777" w:rsidR="00007DAD" w:rsidRDefault="00007DAD">
      <w:r>
        <w:separator/>
      </w:r>
    </w:p>
  </w:footnote>
  <w:footnote w:type="continuationSeparator" w:id="0">
    <w:p w14:paraId="0CDE43D4" w14:textId="77777777" w:rsidR="00007DAD" w:rsidRDefault="00007DAD">
      <w:r>
        <w:continuationSeparator/>
      </w:r>
    </w:p>
  </w:footnote>
  <w:footnote w:id="1">
    <w:p w14:paraId="7D70D4EC"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CA55F76"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F4C2A47"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C0D"/>
    <w:rsid w:val="00007DAD"/>
    <w:rsid w:val="00014D10"/>
    <w:rsid w:val="00037426"/>
    <w:rsid w:val="0006119A"/>
    <w:rsid w:val="00073323"/>
    <w:rsid w:val="0008756A"/>
    <w:rsid w:val="000B0CE5"/>
    <w:rsid w:val="000D43EE"/>
    <w:rsid w:val="000F5A82"/>
    <w:rsid w:val="00142C0D"/>
    <w:rsid w:val="0014708E"/>
    <w:rsid w:val="00165B69"/>
    <w:rsid w:val="001A35E9"/>
    <w:rsid w:val="001B706D"/>
    <w:rsid w:val="001C2556"/>
    <w:rsid w:val="001E2EBB"/>
    <w:rsid w:val="001F5059"/>
    <w:rsid w:val="001F6217"/>
    <w:rsid w:val="00213CDB"/>
    <w:rsid w:val="00214D50"/>
    <w:rsid w:val="00233105"/>
    <w:rsid w:val="0025758C"/>
    <w:rsid w:val="002954C4"/>
    <w:rsid w:val="002B4073"/>
    <w:rsid w:val="002C7482"/>
    <w:rsid w:val="002D273A"/>
    <w:rsid w:val="002D7C9E"/>
    <w:rsid w:val="003038BD"/>
    <w:rsid w:val="00353F38"/>
    <w:rsid w:val="003754EE"/>
    <w:rsid w:val="003830C8"/>
    <w:rsid w:val="003C374B"/>
    <w:rsid w:val="003F7CC4"/>
    <w:rsid w:val="00424BE1"/>
    <w:rsid w:val="00432D3C"/>
    <w:rsid w:val="0043601A"/>
    <w:rsid w:val="004D44EB"/>
    <w:rsid w:val="0052468E"/>
    <w:rsid w:val="0059545B"/>
    <w:rsid w:val="005B76EE"/>
    <w:rsid w:val="005D1084"/>
    <w:rsid w:val="005D2D98"/>
    <w:rsid w:val="005F2F62"/>
    <w:rsid w:val="0061175F"/>
    <w:rsid w:val="00616BA9"/>
    <w:rsid w:val="00654E00"/>
    <w:rsid w:val="00693CA9"/>
    <w:rsid w:val="006F2D97"/>
    <w:rsid w:val="006F6CCF"/>
    <w:rsid w:val="00703EE0"/>
    <w:rsid w:val="00774652"/>
    <w:rsid w:val="00775FE4"/>
    <w:rsid w:val="007A6B37"/>
    <w:rsid w:val="007B093A"/>
    <w:rsid w:val="007C10BB"/>
    <w:rsid w:val="007F622C"/>
    <w:rsid w:val="00814030"/>
    <w:rsid w:val="00821DDE"/>
    <w:rsid w:val="008233BB"/>
    <w:rsid w:val="008538E7"/>
    <w:rsid w:val="00861860"/>
    <w:rsid w:val="00895BA5"/>
    <w:rsid w:val="008F355B"/>
    <w:rsid w:val="008F5AD8"/>
    <w:rsid w:val="00904290"/>
    <w:rsid w:val="009226E1"/>
    <w:rsid w:val="009252F7"/>
    <w:rsid w:val="00936CE7"/>
    <w:rsid w:val="00990FBE"/>
    <w:rsid w:val="009A2ABD"/>
    <w:rsid w:val="009A55A2"/>
    <w:rsid w:val="009C00F7"/>
    <w:rsid w:val="009C31D0"/>
    <w:rsid w:val="009E558E"/>
    <w:rsid w:val="00A0337A"/>
    <w:rsid w:val="00A10DCD"/>
    <w:rsid w:val="00A111F0"/>
    <w:rsid w:val="00A81E5A"/>
    <w:rsid w:val="00A83DE6"/>
    <w:rsid w:val="00A96B5B"/>
    <w:rsid w:val="00AE1E16"/>
    <w:rsid w:val="00AE4460"/>
    <w:rsid w:val="00AE6787"/>
    <w:rsid w:val="00AF089B"/>
    <w:rsid w:val="00B017BE"/>
    <w:rsid w:val="00B13227"/>
    <w:rsid w:val="00B208FC"/>
    <w:rsid w:val="00B4065D"/>
    <w:rsid w:val="00B51008"/>
    <w:rsid w:val="00BD171A"/>
    <w:rsid w:val="00C3158F"/>
    <w:rsid w:val="00C66F5A"/>
    <w:rsid w:val="00C91730"/>
    <w:rsid w:val="00C9306D"/>
    <w:rsid w:val="00C972C6"/>
    <w:rsid w:val="00CA4CCB"/>
    <w:rsid w:val="00CC0EB9"/>
    <w:rsid w:val="00CC75B4"/>
    <w:rsid w:val="00CF037C"/>
    <w:rsid w:val="00D10752"/>
    <w:rsid w:val="00D1167F"/>
    <w:rsid w:val="00D21377"/>
    <w:rsid w:val="00D33006"/>
    <w:rsid w:val="00D3697A"/>
    <w:rsid w:val="00D44157"/>
    <w:rsid w:val="00D474FB"/>
    <w:rsid w:val="00D6694C"/>
    <w:rsid w:val="00D8183B"/>
    <w:rsid w:val="00D84AFF"/>
    <w:rsid w:val="00D92121"/>
    <w:rsid w:val="00DB5493"/>
    <w:rsid w:val="00DE46BA"/>
    <w:rsid w:val="00DF7347"/>
    <w:rsid w:val="00E00C9C"/>
    <w:rsid w:val="00E346FA"/>
    <w:rsid w:val="00E87C56"/>
    <w:rsid w:val="00EB7EA7"/>
    <w:rsid w:val="00ED40E9"/>
    <w:rsid w:val="00EE5AFA"/>
    <w:rsid w:val="00EF1354"/>
    <w:rsid w:val="00F162BE"/>
    <w:rsid w:val="00F167AD"/>
    <w:rsid w:val="00F42E36"/>
    <w:rsid w:val="00F43BBC"/>
    <w:rsid w:val="00F47C36"/>
    <w:rsid w:val="00F85387"/>
    <w:rsid w:val="00FA25DC"/>
    <w:rsid w:val="00FF3C43"/>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44BED9"/>
  <w15:chartTrackingRefBased/>
  <w15:docId w15:val="{93B07832-92C2-423F-B4CC-0FC4AF61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styleId="lev">
    <w:name w:val="Strong"/>
    <w:basedOn w:val="Policepardfaut"/>
    <w:uiPriority w:val="22"/>
    <w:qFormat/>
    <w:rsid w:val="009A2A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BE98E91D57D40904D24FF9704A1CE" ma:contentTypeVersion="18" ma:contentTypeDescription="Crée un document." ma:contentTypeScope="" ma:versionID="d8726c6e1921f187c12fc062d0636c97">
  <xsd:schema xmlns:xsd="http://www.w3.org/2001/XMLSchema" xmlns:xs="http://www.w3.org/2001/XMLSchema" xmlns:p="http://schemas.microsoft.com/office/2006/metadata/properties" xmlns:ns1="http://schemas.microsoft.com/sharepoint/v3" xmlns:ns2="c605616c-6fc1-4225-9523-0e7cddc38f67" xmlns:ns3="701184e6-3d8c-44ea-b28a-f586fa969a85" targetNamespace="http://schemas.microsoft.com/office/2006/metadata/properties" ma:root="true" ma:fieldsID="75e0fb6a5135760bf0bcc11b909a7f01" ns1:_="" ns2:_="" ns3:_="">
    <xsd:import namespace="http://schemas.microsoft.com/sharepoint/v3"/>
    <xsd:import namespace="c605616c-6fc1-4225-9523-0e7cddc38f67"/>
    <xsd:import namespace="701184e6-3d8c-44ea-b28a-f586fa969a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étés de la stratégie de conformité unifiée" ma:hidden="true" ma:internalName="_ip_UnifiedCompliancePolicyProperties">
      <xsd:simpleType>
        <xsd:restriction base="dms:Note"/>
      </xsd:simpleType>
    </xsd:element>
    <xsd:element name="_ip_UnifiedCompliancePolicyUIAction" ma:index="24"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5616c-6fc1-4225-9523-0e7cddc38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1184e6-3d8c-44ea-b28a-f586fa969a8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264c8268-8051-4445-8309-db043a165c49}" ma:internalName="TaxCatchAll" ma:showField="CatchAllData" ma:web="701184e6-3d8c-44ea-b28a-f586fa969a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7B9863-82AD-4DF7-BDEE-3FBCA634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05616c-6fc1-4225-9523-0e7cddc38f67"/>
    <ds:schemaRef ds:uri="701184e6-3d8c-44ea-b28a-f586fa969a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3.xml><?xml version="1.0" encoding="utf-8"?>
<ds:datastoreItem xmlns:ds="http://schemas.openxmlformats.org/officeDocument/2006/customXml" ds:itemID="{BB85FD78-3DA2-446B-8FF3-1E54F5A705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DC2.dotx</Template>
  <TotalTime>19</TotalTime>
  <Pages>10</Pages>
  <Words>4067</Words>
  <Characters>22372</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26387</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SCHWEITZER Mireille</cp:lastModifiedBy>
  <cp:revision>51</cp:revision>
  <cp:lastPrinted>2023-09-26T08:15:00Z</cp:lastPrinted>
  <dcterms:created xsi:type="dcterms:W3CDTF">2024-08-30T09:24:00Z</dcterms:created>
  <dcterms:modified xsi:type="dcterms:W3CDTF">2025-12-18T10:16:00Z</dcterms:modified>
</cp:coreProperties>
</file>